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62C" w:rsidRDefault="0057662C" w:rsidP="0057662C">
      <w:pPr>
        <w:pStyle w:val="2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Товарищество с ограниченной ответственностью</w:t>
      </w:r>
    </w:p>
    <w:p w:rsidR="0057662C" w:rsidRDefault="0057662C" w:rsidP="0057662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«HEVEL KAZAKHSTAN (</w:t>
      </w:r>
      <w:proofErr w:type="spellStart"/>
      <w:r>
        <w:rPr>
          <w:b/>
          <w:bCs/>
          <w:sz w:val="18"/>
          <w:szCs w:val="18"/>
        </w:rPr>
        <w:t>Хевел</w:t>
      </w:r>
      <w:proofErr w:type="spellEnd"/>
      <w:r>
        <w:rPr>
          <w:b/>
          <w:bCs/>
          <w:sz w:val="18"/>
          <w:szCs w:val="18"/>
        </w:rPr>
        <w:t xml:space="preserve"> Казахстан)»</w:t>
      </w: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</w:rPr>
        <w:t xml:space="preserve">Краткое наименование юридического лица: </w:t>
      </w:r>
      <w:bookmarkStart w:id="0" w:name="_GoBack"/>
      <w:r>
        <w:rPr>
          <w:sz w:val="18"/>
          <w:szCs w:val="18"/>
        </w:rPr>
        <w:t xml:space="preserve">ТОО «HEVEL KAZAKHSTAN </w:t>
      </w:r>
      <w:bookmarkEnd w:id="0"/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Хевел</w:t>
      </w:r>
      <w:proofErr w:type="spellEnd"/>
      <w:r>
        <w:rPr>
          <w:sz w:val="18"/>
          <w:szCs w:val="18"/>
        </w:rPr>
        <w:t xml:space="preserve"> Казахстан)»</w:t>
      </w:r>
    </w:p>
    <w:p w:rsidR="0057662C" w:rsidRDefault="0057662C" w:rsidP="0057662C">
      <w:pPr>
        <w:rPr>
          <w:sz w:val="18"/>
          <w:szCs w:val="18"/>
        </w:rPr>
      </w:pPr>
    </w:p>
    <w:p w:rsidR="0057662C" w:rsidRDefault="0057662C" w:rsidP="0057662C">
      <w:pPr>
        <w:rPr>
          <w:sz w:val="18"/>
          <w:szCs w:val="18"/>
          <w:u w:val="single"/>
        </w:rPr>
      </w:pPr>
      <w:r>
        <w:rPr>
          <w:b/>
          <w:bCs/>
          <w:i/>
          <w:iCs/>
          <w:color w:val="FF0000"/>
          <w:sz w:val="18"/>
          <w:szCs w:val="18"/>
          <w:u w:val="single"/>
        </w:rPr>
        <w:t>При необходимости</w:t>
      </w:r>
      <w:r>
        <w:rPr>
          <w:sz w:val="18"/>
          <w:szCs w:val="18"/>
          <w:u w:val="single"/>
        </w:rPr>
        <w:t>:</w:t>
      </w:r>
    </w:p>
    <w:p w:rsidR="0057662C" w:rsidRDefault="0057662C" w:rsidP="0057662C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Почтовый адрес: 117342, г. Москва, ул. Профсоюзная, дом 65, корпус 1, этаж 20, помещение XLVI, комната № 5.25</w:t>
      </w:r>
    </w:p>
    <w:p w:rsidR="0057662C" w:rsidRDefault="0057662C" w:rsidP="0057662C">
      <w:pPr>
        <w:rPr>
          <w:color w:val="FF0000"/>
          <w:sz w:val="18"/>
          <w:szCs w:val="18"/>
        </w:rPr>
      </w:pP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</w:rPr>
        <w:t xml:space="preserve">Адрес места нахождения: 010000, Республика Казахстан, город </w:t>
      </w:r>
      <w:proofErr w:type="spellStart"/>
      <w:r>
        <w:rPr>
          <w:sz w:val="18"/>
          <w:szCs w:val="18"/>
        </w:rPr>
        <w:t>Нур</w:t>
      </w:r>
      <w:proofErr w:type="spellEnd"/>
      <w:r>
        <w:rPr>
          <w:sz w:val="18"/>
          <w:szCs w:val="18"/>
        </w:rPr>
        <w:t xml:space="preserve">-Султан, район Есиль, Проспект </w:t>
      </w:r>
      <w:proofErr w:type="spellStart"/>
      <w:r>
        <w:rPr>
          <w:sz w:val="18"/>
          <w:szCs w:val="18"/>
        </w:rPr>
        <w:t>Тұран</w:t>
      </w:r>
      <w:proofErr w:type="spellEnd"/>
      <w:r>
        <w:rPr>
          <w:sz w:val="18"/>
          <w:szCs w:val="18"/>
        </w:rPr>
        <w:t xml:space="preserve">, здание 46/1, </w:t>
      </w:r>
      <w:proofErr w:type="spellStart"/>
      <w:r>
        <w:rPr>
          <w:sz w:val="18"/>
          <w:szCs w:val="18"/>
        </w:rPr>
        <w:t>каб</w:t>
      </w:r>
      <w:proofErr w:type="spellEnd"/>
      <w:r>
        <w:rPr>
          <w:sz w:val="18"/>
          <w:szCs w:val="18"/>
        </w:rPr>
        <w:t>. 204</w:t>
      </w: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</w:rPr>
        <w:t>тел: 8 (7172) 249313</w:t>
      </w:r>
    </w:p>
    <w:p w:rsidR="0057662C" w:rsidRDefault="0057662C" w:rsidP="0057662C">
      <w:pPr>
        <w:rPr>
          <w:sz w:val="18"/>
          <w:szCs w:val="18"/>
        </w:rPr>
      </w:pP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</w:rPr>
        <w:t>БИН 181040002955</w:t>
      </w:r>
    </w:p>
    <w:p w:rsidR="0057662C" w:rsidRDefault="0057662C" w:rsidP="0057662C">
      <w:pPr>
        <w:rPr>
          <w:sz w:val="18"/>
          <w:szCs w:val="18"/>
        </w:rPr>
      </w:pPr>
    </w:p>
    <w:p w:rsidR="0057662C" w:rsidRDefault="0057662C" w:rsidP="0057662C">
      <w:pPr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В Тенге:</w:t>
      </w: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</w:rPr>
        <w:t xml:space="preserve">Признак </w:t>
      </w:r>
      <w:proofErr w:type="spellStart"/>
      <w:r>
        <w:rPr>
          <w:sz w:val="18"/>
          <w:szCs w:val="18"/>
        </w:rPr>
        <w:t>резидентства</w:t>
      </w:r>
      <w:proofErr w:type="spellEnd"/>
      <w:r>
        <w:rPr>
          <w:sz w:val="18"/>
          <w:szCs w:val="18"/>
        </w:rPr>
        <w:t xml:space="preserve"> - 1, сектор экономики - 7,</w:t>
      </w: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Клиенттің коды / </w:t>
      </w:r>
      <w:r>
        <w:rPr>
          <w:b/>
          <w:bCs/>
          <w:sz w:val="18"/>
          <w:szCs w:val="18"/>
        </w:rPr>
        <w:t>Код клиента:</w:t>
      </w:r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004644062</w:t>
      </w:r>
    </w:p>
    <w:p w:rsidR="0057662C" w:rsidRDefault="0057662C" w:rsidP="0057662C">
      <w:pPr>
        <w:rPr>
          <w:b/>
          <w:bCs/>
          <w:sz w:val="18"/>
          <w:szCs w:val="18"/>
        </w:rPr>
      </w:pPr>
      <w:r>
        <w:rPr>
          <w:sz w:val="18"/>
          <w:szCs w:val="18"/>
          <w:lang w:val="kk-KZ"/>
        </w:rPr>
        <w:t>БеК /</w:t>
      </w:r>
      <w:r>
        <w:rPr>
          <w:b/>
          <w:bCs/>
          <w:sz w:val="18"/>
          <w:szCs w:val="18"/>
          <w:lang w:val="kk-KZ"/>
        </w:rPr>
        <w:t xml:space="preserve"> </w:t>
      </w:r>
      <w:r>
        <w:rPr>
          <w:b/>
          <w:bCs/>
          <w:sz w:val="18"/>
          <w:szCs w:val="18"/>
        </w:rPr>
        <w:t>КБЕ: 17</w:t>
      </w:r>
    </w:p>
    <w:p w:rsidR="0057662C" w:rsidRDefault="0057662C" w:rsidP="0057662C">
      <w:pPr>
        <w:rPr>
          <w:b/>
          <w:bCs/>
          <w:sz w:val="18"/>
          <w:szCs w:val="18"/>
        </w:rPr>
      </w:pPr>
      <w:r>
        <w:rPr>
          <w:sz w:val="18"/>
          <w:szCs w:val="18"/>
          <w:lang w:val="kk-KZ"/>
        </w:rPr>
        <w:t>Шот № /</w:t>
      </w:r>
      <w:r>
        <w:rPr>
          <w:b/>
          <w:bCs/>
          <w:sz w:val="18"/>
          <w:szCs w:val="18"/>
          <w:lang w:val="kk-KZ"/>
        </w:rPr>
        <w:t xml:space="preserve"> N счет</w:t>
      </w:r>
      <w:r>
        <w:rPr>
          <w:b/>
          <w:bCs/>
          <w:sz w:val="18"/>
          <w:szCs w:val="18"/>
        </w:rPr>
        <w:t xml:space="preserve"> в тенге</w:t>
      </w:r>
      <w:r>
        <w:rPr>
          <w:b/>
          <w:bCs/>
          <w:sz w:val="18"/>
          <w:szCs w:val="18"/>
          <w:lang w:val="kk-KZ"/>
        </w:rPr>
        <w:t>:</w:t>
      </w:r>
      <w:r>
        <w:rPr>
          <w:sz w:val="18"/>
          <w:szCs w:val="18"/>
          <w:lang w:val="kk-KZ"/>
        </w:rPr>
        <w:t xml:space="preserve"> </w:t>
      </w:r>
      <w:r>
        <w:rPr>
          <w:b/>
          <w:bCs/>
          <w:sz w:val="18"/>
          <w:szCs w:val="18"/>
          <w:lang w:val="kk-KZ"/>
        </w:rPr>
        <w:t>KZ32914012203KZ007SW</w:t>
      </w:r>
    </w:p>
    <w:p w:rsidR="0057662C" w:rsidRDefault="0057662C" w:rsidP="0057662C">
      <w:pPr>
        <w:rPr>
          <w:b/>
          <w:bCs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Банк деректемелері /</w:t>
      </w:r>
      <w:r>
        <w:rPr>
          <w:b/>
          <w:bCs/>
          <w:sz w:val="18"/>
          <w:szCs w:val="18"/>
          <w:lang w:val="kk-KZ"/>
        </w:rPr>
        <w:t xml:space="preserve"> Реквизиты Банка:</w:t>
      </w: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«Жинақ банкі» АҚ ЕБ / </w:t>
      </w:r>
      <w:r>
        <w:rPr>
          <w:b/>
          <w:bCs/>
          <w:sz w:val="18"/>
          <w:szCs w:val="18"/>
          <w:lang w:val="kk-KZ"/>
        </w:rPr>
        <w:t>ДБ АО «Сбербанк»</w:t>
      </w:r>
      <w:r>
        <w:rPr>
          <w:sz w:val="18"/>
          <w:szCs w:val="18"/>
          <w:lang w:val="kk-KZ"/>
        </w:rPr>
        <w:t xml:space="preserve"> </w:t>
      </w:r>
    </w:p>
    <w:p w:rsidR="0057662C" w:rsidRDefault="0057662C" w:rsidP="0057662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lang w:val="en-US"/>
        </w:rPr>
        <w:t>SWIFT</w:t>
      </w:r>
      <w:r>
        <w:rPr>
          <w:b/>
          <w:bCs/>
          <w:sz w:val="18"/>
          <w:szCs w:val="18"/>
        </w:rPr>
        <w:t xml:space="preserve">: </w:t>
      </w:r>
      <w:r>
        <w:rPr>
          <w:b/>
          <w:bCs/>
          <w:sz w:val="18"/>
          <w:szCs w:val="18"/>
          <w:lang w:val="kk-KZ"/>
        </w:rPr>
        <w:t xml:space="preserve">SABRKZKA, </w:t>
      </w:r>
    </w:p>
    <w:p w:rsidR="0057662C" w:rsidRDefault="0057662C" w:rsidP="0057662C">
      <w:pPr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СТН </w:t>
      </w:r>
      <w:r>
        <w:rPr>
          <w:b/>
          <w:bCs/>
          <w:sz w:val="18"/>
          <w:szCs w:val="18"/>
          <w:lang w:val="kk-KZ"/>
        </w:rPr>
        <w:t>/ РНН</w:t>
      </w:r>
      <w:r>
        <w:rPr>
          <w:sz w:val="18"/>
          <w:szCs w:val="18"/>
          <w:lang w:val="kk-KZ"/>
        </w:rPr>
        <w:t xml:space="preserve"> 600900050984,</w:t>
      </w:r>
    </w:p>
    <w:p w:rsidR="0057662C" w:rsidRDefault="0057662C" w:rsidP="0057662C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БСН / </w:t>
      </w:r>
      <w:r>
        <w:rPr>
          <w:b/>
          <w:bCs/>
          <w:sz w:val="18"/>
          <w:szCs w:val="18"/>
          <w:lang w:val="kk-KZ"/>
        </w:rPr>
        <w:t xml:space="preserve">БИН </w:t>
      </w:r>
      <w:r>
        <w:rPr>
          <w:sz w:val="18"/>
          <w:szCs w:val="18"/>
          <w:lang w:val="kk-KZ"/>
        </w:rPr>
        <w:t>930740000137</w:t>
      </w:r>
    </w:p>
    <w:p w:rsidR="0057662C" w:rsidRDefault="0057662C" w:rsidP="0057662C">
      <w:pPr>
        <w:rPr>
          <w:sz w:val="18"/>
          <w:szCs w:val="18"/>
          <w:lang w:val="kk-KZ"/>
        </w:rPr>
      </w:pPr>
    </w:p>
    <w:p w:rsidR="0057662C" w:rsidRDefault="0057662C" w:rsidP="0057662C">
      <w:pPr>
        <w:rPr>
          <w:sz w:val="18"/>
          <w:szCs w:val="18"/>
          <w:lang w:val="kk-KZ"/>
        </w:rPr>
      </w:pPr>
    </w:p>
    <w:p w:rsidR="0057662C" w:rsidRDefault="0057662C" w:rsidP="0057662C">
      <w:pPr>
        <w:rPr>
          <w:sz w:val="18"/>
          <w:szCs w:val="18"/>
          <w:u w:val="single"/>
          <w:lang w:val="en-US"/>
        </w:rPr>
      </w:pPr>
      <w:r>
        <w:rPr>
          <w:sz w:val="18"/>
          <w:szCs w:val="18"/>
          <w:u w:val="single"/>
        </w:rPr>
        <w:t>В</w:t>
      </w:r>
      <w:r w:rsidRPr="0057662C">
        <w:rPr>
          <w:sz w:val="18"/>
          <w:szCs w:val="18"/>
          <w:u w:val="single"/>
          <w:lang w:val="en-US"/>
        </w:rPr>
        <w:t xml:space="preserve"> </w:t>
      </w:r>
      <w:r>
        <w:rPr>
          <w:sz w:val="18"/>
          <w:szCs w:val="18"/>
          <w:u w:val="single"/>
        </w:rPr>
        <w:t>Евро</w:t>
      </w:r>
      <w:r>
        <w:rPr>
          <w:sz w:val="18"/>
          <w:szCs w:val="18"/>
          <w:u w:val="single"/>
          <w:lang w:val="en-US"/>
        </w:rPr>
        <w:t xml:space="preserve">: </w:t>
      </w:r>
    </w:p>
    <w:p w:rsidR="0057662C" w:rsidRDefault="0057662C" w:rsidP="0057662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Beneficiary: </w:t>
      </w:r>
      <w:r>
        <w:rPr>
          <w:b/>
          <w:bCs/>
          <w:sz w:val="18"/>
          <w:szCs w:val="18"/>
          <w:lang w:val="en-US"/>
        </w:rPr>
        <w:t>HEVEL KAZAKHSTAN LLP</w:t>
      </w:r>
    </w:p>
    <w:p w:rsidR="0057662C" w:rsidRDefault="0057662C" w:rsidP="0057662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IBAN KZ58914012203EU0017Z </w:t>
      </w:r>
    </w:p>
    <w:p w:rsidR="0057662C" w:rsidRDefault="0057662C" w:rsidP="0057662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SB </w:t>
      </w:r>
      <w:proofErr w:type="spellStart"/>
      <w:r>
        <w:rPr>
          <w:sz w:val="18"/>
          <w:szCs w:val="18"/>
          <w:lang w:val="en-US"/>
        </w:rPr>
        <w:t>Sberbank</w:t>
      </w:r>
      <w:proofErr w:type="spellEnd"/>
      <w:r>
        <w:rPr>
          <w:sz w:val="18"/>
          <w:szCs w:val="18"/>
          <w:lang w:val="en-US"/>
        </w:rPr>
        <w:t xml:space="preserve"> JSC</w:t>
      </w:r>
    </w:p>
    <w:p w:rsidR="0057662C" w:rsidRDefault="0057662C" w:rsidP="0057662C">
      <w:pPr>
        <w:rPr>
          <w:sz w:val="18"/>
          <w:szCs w:val="18"/>
          <w:lang w:val="en-US"/>
        </w:rPr>
      </w:pPr>
      <w:proofErr w:type="spellStart"/>
      <w:r>
        <w:rPr>
          <w:sz w:val="18"/>
          <w:szCs w:val="18"/>
          <w:lang w:val="en-US"/>
        </w:rPr>
        <w:t>Nur</w:t>
      </w:r>
      <w:proofErr w:type="spellEnd"/>
      <w:r>
        <w:rPr>
          <w:sz w:val="18"/>
          <w:szCs w:val="18"/>
          <w:lang w:val="en-US"/>
        </w:rPr>
        <w:t xml:space="preserve">-Sultan, 13 build. </w:t>
      </w:r>
      <w:proofErr w:type="spellStart"/>
      <w:r>
        <w:rPr>
          <w:sz w:val="18"/>
          <w:szCs w:val="18"/>
          <w:lang w:val="en-US"/>
        </w:rPr>
        <w:t>Turan</w:t>
      </w:r>
      <w:proofErr w:type="spellEnd"/>
      <w:r>
        <w:rPr>
          <w:sz w:val="18"/>
          <w:szCs w:val="18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ave.</w:t>
      </w:r>
      <w:proofErr w:type="spellEnd"/>
      <w:r>
        <w:rPr>
          <w:sz w:val="18"/>
          <w:szCs w:val="18"/>
          <w:lang w:val="en-US"/>
        </w:rPr>
        <w:t>, Republic of Kazakhstan, SWIFT: SABRKZKA</w:t>
      </w:r>
    </w:p>
    <w:p w:rsidR="0057662C" w:rsidRDefault="0057662C" w:rsidP="0057662C">
      <w:pPr>
        <w:rPr>
          <w:sz w:val="18"/>
          <w:szCs w:val="18"/>
          <w:lang w:val="en-US"/>
        </w:rPr>
      </w:pPr>
    </w:p>
    <w:p w:rsidR="0057662C" w:rsidRDefault="0057662C" w:rsidP="0057662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Correspondent Bank: Credit Suisse (Zurich)</w:t>
      </w:r>
    </w:p>
    <w:p w:rsidR="0057662C" w:rsidRDefault="0057662C" w:rsidP="0057662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Correspondent account No. 0835-0993801-94-001, </w:t>
      </w:r>
    </w:p>
    <w:p w:rsidR="0057662C" w:rsidRDefault="0057662C" w:rsidP="0057662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SWIFT: CRESCHZZ80A</w:t>
      </w:r>
    </w:p>
    <w:p w:rsidR="0057662C" w:rsidRDefault="0057662C" w:rsidP="0057662C">
      <w:pPr>
        <w:rPr>
          <w:sz w:val="18"/>
          <w:szCs w:val="18"/>
          <w:lang w:val="kk-KZ"/>
        </w:rPr>
      </w:pPr>
    </w:p>
    <w:p w:rsidR="0057662C" w:rsidRDefault="0057662C" w:rsidP="0057662C">
      <w:pPr>
        <w:rPr>
          <w:sz w:val="18"/>
          <w:szCs w:val="18"/>
          <w:lang w:val="kk-KZ"/>
        </w:rPr>
      </w:pPr>
    </w:p>
    <w:p w:rsidR="0057662C" w:rsidRDefault="0057662C" w:rsidP="0057662C">
      <w:pPr>
        <w:pStyle w:val="2"/>
        <w:rPr>
          <w:rFonts w:eastAsia="Times New Roman"/>
          <w:sz w:val="18"/>
          <w:szCs w:val="18"/>
          <w:lang w:val="en-US"/>
        </w:rPr>
      </w:pPr>
      <w:r>
        <w:rPr>
          <w:rFonts w:eastAsia="Times New Roman"/>
          <w:sz w:val="18"/>
          <w:szCs w:val="18"/>
        </w:rPr>
        <w:t>Директор</w:t>
      </w:r>
      <w:r w:rsidRPr="0057662C">
        <w:rPr>
          <w:rFonts w:eastAsia="Times New Roman"/>
          <w:sz w:val="18"/>
          <w:szCs w:val="18"/>
          <w:lang w:val="en-US"/>
        </w:rPr>
        <w:t xml:space="preserve"> </w:t>
      </w:r>
      <w:r>
        <w:rPr>
          <w:rFonts w:eastAsia="Times New Roman"/>
          <w:sz w:val="18"/>
          <w:szCs w:val="18"/>
        </w:rPr>
        <w:t>ТОО</w:t>
      </w:r>
      <w:r>
        <w:rPr>
          <w:rFonts w:eastAsia="Times New Roman"/>
          <w:sz w:val="18"/>
          <w:szCs w:val="18"/>
          <w:lang w:val="en-US"/>
        </w:rPr>
        <w:t xml:space="preserve"> «HEVEL KAZAKHSTAN (</w:t>
      </w:r>
      <w:proofErr w:type="spellStart"/>
      <w:r>
        <w:rPr>
          <w:rFonts w:eastAsia="Times New Roman"/>
          <w:sz w:val="18"/>
          <w:szCs w:val="18"/>
        </w:rPr>
        <w:t>Хевел</w:t>
      </w:r>
      <w:proofErr w:type="spellEnd"/>
      <w:r w:rsidRPr="0057662C">
        <w:rPr>
          <w:rFonts w:eastAsia="Times New Roman"/>
          <w:sz w:val="18"/>
          <w:szCs w:val="18"/>
          <w:lang w:val="en-US"/>
        </w:rPr>
        <w:t xml:space="preserve"> </w:t>
      </w:r>
      <w:r>
        <w:rPr>
          <w:rFonts w:eastAsia="Times New Roman"/>
          <w:sz w:val="18"/>
          <w:szCs w:val="18"/>
        </w:rPr>
        <w:t>Казахстан</w:t>
      </w:r>
      <w:r>
        <w:rPr>
          <w:rFonts w:eastAsia="Times New Roman"/>
          <w:sz w:val="18"/>
          <w:szCs w:val="18"/>
          <w:lang w:val="en-US"/>
        </w:rPr>
        <w:t>)»</w:t>
      </w:r>
    </w:p>
    <w:p w:rsidR="0057662C" w:rsidRDefault="0057662C" w:rsidP="0057662C">
      <w:pPr>
        <w:pStyle w:val="2"/>
        <w:rPr>
          <w:rFonts w:eastAsia="Times New Roman"/>
          <w:b w:val="0"/>
          <w:bCs w:val="0"/>
          <w:sz w:val="18"/>
          <w:szCs w:val="18"/>
          <w:lang w:val="en-US"/>
        </w:rPr>
      </w:pPr>
      <w:r>
        <w:rPr>
          <w:rFonts w:eastAsia="Times New Roman"/>
          <w:b w:val="0"/>
          <w:bCs w:val="0"/>
          <w:sz w:val="18"/>
          <w:szCs w:val="18"/>
          <w:lang w:val="en-US"/>
        </w:rPr>
        <w:t xml:space="preserve">                         </w:t>
      </w:r>
    </w:p>
    <w:p w:rsidR="0057662C" w:rsidRDefault="0057662C" w:rsidP="0057662C">
      <w:pPr>
        <w:rPr>
          <w:sz w:val="18"/>
          <w:szCs w:val="18"/>
        </w:rPr>
      </w:pPr>
      <w:r>
        <w:rPr>
          <w:b/>
          <w:bCs/>
          <w:sz w:val="18"/>
          <w:szCs w:val="18"/>
        </w:rPr>
        <w:t>Агафонов Павел Сергеевич</w:t>
      </w:r>
    </w:p>
    <w:p w:rsidR="0057662C" w:rsidRDefault="0057662C" w:rsidP="0057662C">
      <w:pPr>
        <w:rPr>
          <w:b/>
          <w:bCs/>
          <w:sz w:val="18"/>
          <w:szCs w:val="18"/>
        </w:rPr>
      </w:pPr>
    </w:p>
    <w:p w:rsidR="0057662C" w:rsidRDefault="0057662C" w:rsidP="0057662C">
      <w:pPr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Образец преамбулы в договорах:</w:t>
      </w:r>
    </w:p>
    <w:p w:rsidR="0057662C" w:rsidRDefault="0057662C" w:rsidP="0057662C">
      <w:pPr>
        <w:pStyle w:val="2"/>
        <w:rPr>
          <w:rFonts w:eastAsia="Times New Roman"/>
          <w:b w:val="0"/>
          <w:bCs w:val="0"/>
          <w:color w:val="000000"/>
          <w:sz w:val="18"/>
          <w:szCs w:val="18"/>
        </w:rPr>
      </w:pPr>
      <w:r>
        <w:rPr>
          <w:rFonts w:eastAsia="Times New Roman"/>
          <w:b w:val="0"/>
          <w:bCs w:val="0"/>
          <w:color w:val="000000"/>
          <w:sz w:val="18"/>
          <w:szCs w:val="18"/>
        </w:rPr>
        <w:t>Товарищество с ограниченной ответственностью</w:t>
      </w:r>
    </w:p>
    <w:p w:rsidR="0057662C" w:rsidRDefault="0057662C" w:rsidP="0057662C">
      <w:pPr>
        <w:pStyle w:val="2"/>
        <w:rPr>
          <w:rFonts w:eastAsia="Times New Roman"/>
          <w:b w:val="0"/>
          <w:bCs w:val="0"/>
          <w:color w:val="000000"/>
          <w:sz w:val="18"/>
          <w:szCs w:val="18"/>
        </w:rPr>
      </w:pPr>
      <w:r>
        <w:rPr>
          <w:rFonts w:eastAsia="Times New Roman"/>
          <w:b w:val="0"/>
          <w:bCs w:val="0"/>
          <w:color w:val="000000"/>
          <w:sz w:val="18"/>
          <w:szCs w:val="18"/>
        </w:rPr>
        <w:t>«HEVEL KAZAKHSTAN (</w:t>
      </w:r>
      <w:proofErr w:type="spellStart"/>
      <w:r>
        <w:rPr>
          <w:rFonts w:eastAsia="Times New Roman"/>
          <w:b w:val="0"/>
          <w:bCs w:val="0"/>
          <w:color w:val="000000"/>
          <w:sz w:val="18"/>
          <w:szCs w:val="18"/>
        </w:rPr>
        <w:t>Хевел</w:t>
      </w:r>
      <w:proofErr w:type="spellEnd"/>
      <w:r>
        <w:rPr>
          <w:rFonts w:eastAsia="Times New Roman"/>
          <w:b w:val="0"/>
          <w:bCs w:val="0"/>
          <w:color w:val="000000"/>
          <w:sz w:val="18"/>
          <w:szCs w:val="18"/>
        </w:rPr>
        <w:t xml:space="preserve"> Казахстан)»</w:t>
      </w:r>
      <w:r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b w:val="0"/>
          <w:bCs w:val="0"/>
          <w:sz w:val="18"/>
          <w:szCs w:val="18"/>
        </w:rPr>
        <w:t>именуемое в дальнейшем «_______»,</w:t>
      </w:r>
      <w:r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b w:val="0"/>
          <w:bCs w:val="0"/>
          <w:color w:val="000000"/>
          <w:sz w:val="18"/>
          <w:szCs w:val="18"/>
        </w:rPr>
        <w:t xml:space="preserve">в лице директора </w:t>
      </w:r>
      <w:r>
        <w:rPr>
          <w:rFonts w:eastAsia="Times New Roman"/>
          <w:b w:val="0"/>
          <w:bCs w:val="0"/>
          <w:sz w:val="18"/>
          <w:szCs w:val="18"/>
        </w:rPr>
        <w:t xml:space="preserve">Агафонова Павла Сергеевича </w:t>
      </w:r>
      <w:r>
        <w:rPr>
          <w:rFonts w:eastAsia="Times New Roman"/>
          <w:b w:val="0"/>
          <w:bCs w:val="0"/>
          <w:color w:val="000000"/>
          <w:sz w:val="18"/>
          <w:szCs w:val="18"/>
        </w:rPr>
        <w:t>действующего на основании Устава</w:t>
      </w:r>
    </w:p>
    <w:p w:rsidR="0057662C" w:rsidRDefault="0057662C" w:rsidP="0057662C">
      <w:pPr>
        <w:rPr>
          <w:b/>
          <w:bCs/>
          <w:color w:val="000000"/>
          <w:sz w:val="18"/>
          <w:szCs w:val="18"/>
        </w:rPr>
      </w:pPr>
    </w:p>
    <w:p w:rsidR="00E017A4" w:rsidRDefault="00E017A4"/>
    <w:sectPr w:rsidR="00E01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A5"/>
    <w:rsid w:val="0057662C"/>
    <w:rsid w:val="00BE0EA5"/>
    <w:rsid w:val="00E0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A06FB-8485-4064-890E-6B4DA5A3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62C"/>
    <w:pPr>
      <w:spacing w:after="0" w:line="240" w:lineRule="auto"/>
    </w:pPr>
    <w:rPr>
      <w:rFonts w:ascii="Calibri" w:hAnsi="Calibri" w:cs="Calibri"/>
    </w:rPr>
  </w:style>
  <w:style w:type="paragraph" w:styleId="2">
    <w:name w:val="heading 2"/>
    <w:basedOn w:val="a"/>
    <w:link w:val="20"/>
    <w:uiPriority w:val="9"/>
    <w:semiHidden/>
    <w:unhideWhenUsed/>
    <w:qFormat/>
    <w:rsid w:val="0057662C"/>
    <w:pPr>
      <w:keepNext/>
      <w:outlineLvl w:val="1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7662C"/>
    <w:rPr>
      <w:rFonts w:ascii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Kopylevskiy Aleksey</dc:creator>
  <cp:keywords/>
  <dc:description/>
  <cp:lastModifiedBy>Kopylevskiy Aleksey</cp:lastModifiedBy>
  <cp:revision>2</cp:revision>
  <dcterms:created xsi:type="dcterms:W3CDTF">2019-08-02T14:16:00Z</dcterms:created>
  <dcterms:modified xsi:type="dcterms:W3CDTF">2019-08-02T14:16:00Z</dcterms:modified>
</cp:coreProperties>
</file>