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9FA" w:rsidRDefault="00CD59FA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CD59FA" w:rsidRPr="006D7D96" w:rsidRDefault="00CD59FA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975446" w:rsidRPr="006D7D96" w:rsidRDefault="008B6D72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  <w:bookmarkStart w:id="0" w:name="_GoBack"/>
      <w:r w:rsidRPr="006D7D96">
        <w:rPr>
          <w:rFonts w:cs="Times New Roman"/>
          <w:b/>
          <w:bCs/>
          <w:sz w:val="24"/>
          <w:szCs w:val="24"/>
        </w:rPr>
        <w:t xml:space="preserve">Форма предоставления ТКП </w:t>
      </w:r>
      <w:r w:rsidR="006D7D96" w:rsidRPr="006D7D96">
        <w:rPr>
          <w:rFonts w:cs="Times New Roman"/>
          <w:b/>
          <w:sz w:val="24"/>
          <w:szCs w:val="24"/>
        </w:rPr>
        <w:t>на разработку декларации промышленной безопасности опасного производственного объекта «Площадка завода по производству солнечных модулей», ООО «</w:t>
      </w:r>
      <w:proofErr w:type="spellStart"/>
      <w:r w:rsidR="006D7D96" w:rsidRPr="006D7D96">
        <w:rPr>
          <w:rFonts w:cs="Times New Roman"/>
          <w:b/>
          <w:sz w:val="24"/>
          <w:szCs w:val="24"/>
        </w:rPr>
        <w:t>Хевел</w:t>
      </w:r>
      <w:proofErr w:type="spellEnd"/>
      <w:r w:rsidR="006D7D96" w:rsidRPr="006D7D96">
        <w:rPr>
          <w:rFonts w:cs="Times New Roman"/>
          <w:b/>
          <w:sz w:val="24"/>
          <w:szCs w:val="24"/>
        </w:rPr>
        <w:t>», рег.№А44-52548-0004, класс опасности II, расположенного по адресу: Чувашская Республика, г. Новочебоксарск и проведение экспертизы промышленной безопасности</w:t>
      </w:r>
      <w:r w:rsidR="00F20BD0">
        <w:rPr>
          <w:rFonts w:cs="Times New Roman"/>
          <w:b/>
          <w:sz w:val="24"/>
          <w:szCs w:val="24"/>
        </w:rPr>
        <w:t xml:space="preserve"> декларации промышленной безопасности</w:t>
      </w:r>
    </w:p>
    <w:bookmarkEnd w:id="0"/>
    <w:p w:rsidR="006D7D96" w:rsidRPr="006D7D96" w:rsidRDefault="006D7D96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5747"/>
        <w:gridCol w:w="1701"/>
        <w:gridCol w:w="1701"/>
      </w:tblGrid>
      <w:tr w:rsidR="00BC14A7" w:rsidRPr="006D7D96" w:rsidTr="005D3265">
        <w:trPr>
          <w:trHeight w:val="525"/>
        </w:trPr>
        <w:tc>
          <w:tcPr>
            <w:tcW w:w="769" w:type="dxa"/>
            <w:shd w:val="clear" w:color="auto" w:fill="auto"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  <w:r w:rsidR="00AD1461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</w:tr>
      <w:tr w:rsidR="005D3265" w:rsidRPr="006D7D96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  <w:hideMark/>
          </w:tcPr>
          <w:p w:rsidR="005D3265" w:rsidRPr="006D7D96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  <w:hideMark/>
          </w:tcPr>
          <w:p w:rsidR="005D3265" w:rsidRPr="006D7D96" w:rsidRDefault="005D3265" w:rsidP="00294773">
            <w:pPr>
              <w:spacing w:after="0" w:line="240" w:lineRule="auto"/>
              <w:ind w:right="-138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Стоимость работ </w:t>
            </w:r>
          </w:p>
        </w:tc>
      </w:tr>
      <w:tr w:rsidR="00BC14A7" w:rsidRPr="006D7D96" w:rsidTr="00252C65">
        <w:trPr>
          <w:trHeight w:val="81"/>
        </w:trPr>
        <w:tc>
          <w:tcPr>
            <w:tcW w:w="769" w:type="dxa"/>
            <w:shd w:val="clear" w:color="auto" w:fill="auto"/>
            <w:noWrap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Стоимость работ</w:t>
            </w:r>
            <w:r w:rsidR="00252C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600D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учета НДС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6D7D96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3208" w:rsidRPr="006D7D96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6D7D96" w:rsidRDefault="00294773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</w:tcPr>
          <w:p w:rsidR="00AF3208" w:rsidRPr="006D7D96" w:rsidRDefault="00294773" w:rsidP="00294773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Условия расчетов</w:t>
            </w:r>
          </w:p>
        </w:tc>
      </w:tr>
      <w:tr w:rsidR="00AF3208" w:rsidRPr="006D7D96" w:rsidTr="00252C65">
        <w:trPr>
          <w:trHeight w:val="269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AF3208" w:rsidRPr="006D7D96" w:rsidRDefault="00294773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F3208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747" w:type="dxa"/>
            <w:vMerge w:val="restart"/>
            <w:shd w:val="clear" w:color="000000" w:fill="FFFFFF"/>
            <w:vAlign w:val="center"/>
          </w:tcPr>
          <w:p w:rsidR="00AF3208" w:rsidRPr="006D7D96" w:rsidRDefault="00AF3208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Авансовый платеж</w:t>
            </w:r>
            <w:r w:rsidR="00252C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252C65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без учета НДС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6D7D96" w:rsidTr="00252C65">
        <w:trPr>
          <w:trHeight w:val="235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  <w:vMerge/>
            <w:shd w:val="clear" w:color="000000" w:fill="FFFFFF"/>
            <w:vAlign w:val="center"/>
          </w:tcPr>
          <w:p w:rsidR="00AF3208" w:rsidRPr="006D7D96" w:rsidRDefault="00AF3208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6D7D96" w:rsidTr="00252C65">
        <w:trPr>
          <w:trHeight w:val="121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AF3208" w:rsidRPr="006D7D96" w:rsidRDefault="00294773" w:rsidP="007228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F3208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2285B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47" w:type="dxa"/>
            <w:vMerge w:val="restart"/>
            <w:shd w:val="clear" w:color="000000" w:fill="FFFFFF"/>
            <w:vAlign w:val="center"/>
          </w:tcPr>
          <w:p w:rsidR="00AF3208" w:rsidRPr="006D7D96" w:rsidRDefault="00AF3208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Окончательный платеж</w:t>
            </w:r>
            <w:r w:rsidR="00252C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252C65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без учета НДС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6D7D96" w:rsidTr="00252C65">
        <w:trPr>
          <w:trHeight w:val="124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AF3208" w:rsidRPr="006D7D96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  <w:vMerge/>
            <w:shd w:val="clear" w:color="000000" w:fill="FFFFFF"/>
            <w:vAlign w:val="center"/>
          </w:tcPr>
          <w:p w:rsidR="00AF3208" w:rsidRPr="006D7D96" w:rsidRDefault="00AF3208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6D7D96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6D7D96" w:rsidRDefault="000C4BE7" w:rsidP="00AF32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</w:tcPr>
          <w:p w:rsidR="00AF3208" w:rsidRPr="006D7D96" w:rsidRDefault="000C4BE7" w:rsidP="000C4BE7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Сроки выполнения работ</w:t>
            </w:r>
          </w:p>
        </w:tc>
      </w:tr>
      <w:tr w:rsidR="00AF3208" w:rsidRPr="006D7D96" w:rsidTr="005D3265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AF3208" w:rsidRPr="006D7D96" w:rsidRDefault="000C4BE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F3208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747" w:type="dxa"/>
            <w:shd w:val="clear" w:color="000000" w:fill="FFFFFF"/>
            <w:vAlign w:val="center"/>
          </w:tcPr>
          <w:p w:rsidR="00AF3208" w:rsidRPr="006D7D96" w:rsidRDefault="000C4BE7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cs="Times New Roman"/>
                <w:sz w:val="24"/>
                <w:szCs w:val="24"/>
              </w:rPr>
              <w:t>Подготовка экспертизы промышленной безопасности документации на техническое перевооружение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sz w:val="24"/>
                <w:szCs w:val="24"/>
                <w:lang w:eastAsia="ru-RU"/>
              </w:rPr>
              <w:t>календарные дни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6D7D96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6D7D96" w:rsidRDefault="000C4BE7" w:rsidP="00AF32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</w:tcPr>
          <w:p w:rsidR="00AF3208" w:rsidRPr="006D7D96" w:rsidRDefault="00252C65" w:rsidP="00AF3208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t>Опыт подготовки декларации промышленной безопасности на особо опасные, технически сложные и уникальные объектов за последние 5 лет</w:t>
            </w:r>
          </w:p>
        </w:tc>
      </w:tr>
      <w:tr w:rsidR="00AF3208" w:rsidRPr="006D7D96" w:rsidTr="005D3265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AF3208" w:rsidRPr="006D7D96" w:rsidRDefault="000C4BE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F3208"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7" w:type="dxa"/>
            <w:shd w:val="clear" w:color="000000" w:fill="FFFFFF"/>
            <w:vAlign w:val="center"/>
          </w:tcPr>
          <w:p w:rsidR="00AF3208" w:rsidRPr="006D7D96" w:rsidRDefault="000C4BE7" w:rsidP="000C4BE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Опыт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D7D96">
              <w:rPr>
                <w:rFonts w:eastAsia="Times New Roman" w:cs="Times New Roman"/>
                <w:sz w:val="24"/>
                <w:szCs w:val="24"/>
                <w:lang w:eastAsia="ru-RU"/>
              </w:rPr>
              <w:t>Кол-во проектов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6D7D96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B6D72" w:rsidRPr="006D7D96" w:rsidRDefault="008B6D72" w:rsidP="008B6D72">
      <w:pPr>
        <w:spacing w:after="0" w:line="240" w:lineRule="auto"/>
        <w:rPr>
          <w:rFonts w:cs="Times New Roman"/>
          <w:sz w:val="24"/>
          <w:szCs w:val="24"/>
        </w:rPr>
      </w:pPr>
    </w:p>
    <w:p w:rsidR="00AF3208" w:rsidRPr="006D7D96" w:rsidRDefault="00AF3208" w:rsidP="008B6D72">
      <w:pPr>
        <w:spacing w:after="0" w:line="240" w:lineRule="auto"/>
        <w:rPr>
          <w:rFonts w:cs="Times New Roman"/>
          <w:sz w:val="24"/>
          <w:szCs w:val="24"/>
        </w:rPr>
      </w:pPr>
    </w:p>
    <w:p w:rsidR="00BC14A7" w:rsidRPr="006D7D96" w:rsidRDefault="00BC14A7" w:rsidP="008B6D72">
      <w:pPr>
        <w:spacing w:after="0" w:line="240" w:lineRule="auto"/>
        <w:rPr>
          <w:rFonts w:cs="Times New Roman"/>
          <w:sz w:val="24"/>
          <w:szCs w:val="24"/>
        </w:rPr>
      </w:pPr>
    </w:p>
    <w:p w:rsidR="00BC14A7" w:rsidRPr="006D7D96" w:rsidRDefault="00BC14A7" w:rsidP="008B6D72">
      <w:pPr>
        <w:spacing w:after="0" w:line="240" w:lineRule="auto"/>
        <w:rPr>
          <w:rFonts w:cs="Times New Roman"/>
          <w:sz w:val="24"/>
          <w:szCs w:val="24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</w:rPr>
        <w:t xml:space="preserve">Руководитель организации                                                     </w:t>
      </w:r>
      <w:r w:rsidRPr="008B6D72">
        <w:rPr>
          <w:rFonts w:eastAsia="Times New Roman" w:cs="Times New Roman"/>
          <w:color w:val="000000"/>
          <w:lang w:eastAsia="ru-RU"/>
        </w:rPr>
        <w:t xml:space="preserve">________________печать, подпись       </w:t>
      </w: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sectPr w:rsidR="00BC14A7" w:rsidSect="008B6D72">
      <w:headerReference w:type="default" r:id="rId7"/>
      <w:pgSz w:w="11906" w:h="16838"/>
      <w:pgMar w:top="1021" w:right="567" w:bottom="103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5BA" w:rsidRDefault="00E745BA" w:rsidP="00CD59FA">
      <w:pPr>
        <w:spacing w:after="0" w:line="240" w:lineRule="auto"/>
      </w:pPr>
      <w:r>
        <w:separator/>
      </w:r>
    </w:p>
  </w:endnote>
  <w:endnote w:type="continuationSeparator" w:id="0">
    <w:p w:rsidR="00E745BA" w:rsidRDefault="00E745BA" w:rsidP="00CD5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5BA" w:rsidRDefault="00E745BA" w:rsidP="00CD59FA">
      <w:pPr>
        <w:spacing w:after="0" w:line="240" w:lineRule="auto"/>
      </w:pPr>
      <w:r>
        <w:separator/>
      </w:r>
    </w:p>
  </w:footnote>
  <w:footnote w:type="continuationSeparator" w:id="0">
    <w:p w:rsidR="00E745BA" w:rsidRDefault="00E745BA" w:rsidP="00CD5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FA" w:rsidRDefault="00CD59FA" w:rsidP="00CD59FA">
    <w:pPr>
      <w:autoSpaceDE w:val="0"/>
      <w:autoSpaceDN w:val="0"/>
      <w:adjustRightInd w:val="0"/>
      <w:spacing w:after="120"/>
      <w:jc w:val="right"/>
    </w:pPr>
    <w:r w:rsidRPr="001F7E40">
      <w:rPr>
        <w:bCs/>
      </w:rPr>
      <w:t xml:space="preserve">Приложение № </w:t>
    </w:r>
    <w:r>
      <w:rPr>
        <w:b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C4BE7"/>
    <w:rsid w:val="000D2E6F"/>
    <w:rsid w:val="000F789E"/>
    <w:rsid w:val="00100AD0"/>
    <w:rsid w:val="00137059"/>
    <w:rsid w:val="00171B33"/>
    <w:rsid w:val="001C31CD"/>
    <w:rsid w:val="001E1080"/>
    <w:rsid w:val="001F58E9"/>
    <w:rsid w:val="00237AE4"/>
    <w:rsid w:val="00252C65"/>
    <w:rsid w:val="00294773"/>
    <w:rsid w:val="00301C1A"/>
    <w:rsid w:val="00344792"/>
    <w:rsid w:val="0038176A"/>
    <w:rsid w:val="00394B02"/>
    <w:rsid w:val="00407D2E"/>
    <w:rsid w:val="0048700B"/>
    <w:rsid w:val="004D5D7C"/>
    <w:rsid w:val="00502185"/>
    <w:rsid w:val="0059618B"/>
    <w:rsid w:val="005D3265"/>
    <w:rsid w:val="005E26D4"/>
    <w:rsid w:val="00647CF2"/>
    <w:rsid w:val="006D7D96"/>
    <w:rsid w:val="0072285B"/>
    <w:rsid w:val="00793877"/>
    <w:rsid w:val="00874E4E"/>
    <w:rsid w:val="008975BE"/>
    <w:rsid w:val="008B6D72"/>
    <w:rsid w:val="00932734"/>
    <w:rsid w:val="00975446"/>
    <w:rsid w:val="00997E76"/>
    <w:rsid w:val="00A02BF4"/>
    <w:rsid w:val="00A23137"/>
    <w:rsid w:val="00A4634E"/>
    <w:rsid w:val="00A46EA5"/>
    <w:rsid w:val="00A90F3E"/>
    <w:rsid w:val="00AA246D"/>
    <w:rsid w:val="00AD140A"/>
    <w:rsid w:val="00AD1461"/>
    <w:rsid w:val="00AF3208"/>
    <w:rsid w:val="00BC14A7"/>
    <w:rsid w:val="00C4519E"/>
    <w:rsid w:val="00C87CC5"/>
    <w:rsid w:val="00CB4010"/>
    <w:rsid w:val="00CD59FA"/>
    <w:rsid w:val="00CE58B3"/>
    <w:rsid w:val="00D26FE3"/>
    <w:rsid w:val="00D465EB"/>
    <w:rsid w:val="00D553F6"/>
    <w:rsid w:val="00D6398A"/>
    <w:rsid w:val="00D91EA1"/>
    <w:rsid w:val="00D9561B"/>
    <w:rsid w:val="00DA600D"/>
    <w:rsid w:val="00DC095C"/>
    <w:rsid w:val="00E34562"/>
    <w:rsid w:val="00E40872"/>
    <w:rsid w:val="00E55079"/>
    <w:rsid w:val="00E745BA"/>
    <w:rsid w:val="00E86A86"/>
    <w:rsid w:val="00F0493C"/>
    <w:rsid w:val="00F107FB"/>
    <w:rsid w:val="00F2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9A10E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  <w:style w:type="paragraph" w:styleId="a5">
    <w:name w:val="header"/>
    <w:basedOn w:val="a"/>
    <w:link w:val="a6"/>
    <w:uiPriority w:val="99"/>
    <w:unhideWhenUsed/>
    <w:rsid w:val="00CD5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59FA"/>
  </w:style>
  <w:style w:type="paragraph" w:styleId="a7">
    <w:name w:val="footer"/>
    <w:basedOn w:val="a"/>
    <w:link w:val="a8"/>
    <w:uiPriority w:val="99"/>
    <w:unhideWhenUsed/>
    <w:rsid w:val="00CD5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5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Syulderkin Andrey</cp:lastModifiedBy>
  <cp:revision>30</cp:revision>
  <cp:lastPrinted>2016-08-09T11:41:00Z</cp:lastPrinted>
  <dcterms:created xsi:type="dcterms:W3CDTF">2016-07-14T13:02:00Z</dcterms:created>
  <dcterms:modified xsi:type="dcterms:W3CDTF">2019-08-08T08:11:00Z</dcterms:modified>
</cp:coreProperties>
</file>