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83B" w:rsidRPr="00F7183B" w:rsidRDefault="00F7183B" w:rsidP="00F7183B">
      <w:pPr>
        <w:spacing w:before="120" w:after="120"/>
        <w:jc w:val="center"/>
        <w:rPr>
          <w:rFonts w:ascii="GOST Common" w:hAnsi="GOST Common"/>
          <w:b/>
          <w:i/>
        </w:rPr>
      </w:pPr>
      <w:r w:rsidRPr="00F7183B">
        <w:rPr>
          <w:rFonts w:ascii="GOST Common" w:hAnsi="GOST Common"/>
          <w:b/>
          <w:i/>
        </w:rPr>
        <w:t xml:space="preserve">Перечень СИЗ </w:t>
      </w:r>
      <w:r w:rsidR="006D1B8F">
        <w:rPr>
          <w:rFonts w:ascii="GOST Common" w:hAnsi="GOST Common"/>
          <w:b/>
          <w:i/>
        </w:rPr>
        <w:t>ИС</w:t>
      </w:r>
      <w:r w:rsidRPr="00F7183B">
        <w:rPr>
          <w:rFonts w:ascii="GOST Common" w:hAnsi="GOST Common"/>
          <w:b/>
          <w:i/>
        </w:rPr>
        <w:t xml:space="preserve"> 10 </w:t>
      </w:r>
      <w:proofErr w:type="spellStart"/>
      <w:r w:rsidRPr="00F7183B">
        <w:rPr>
          <w:rFonts w:ascii="GOST Common" w:hAnsi="GOST Common"/>
          <w:b/>
          <w:i/>
        </w:rPr>
        <w:t>кВ</w:t>
      </w:r>
      <w:proofErr w:type="spellEnd"/>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
        <w:gridCol w:w="3341"/>
        <w:gridCol w:w="3686"/>
        <w:gridCol w:w="607"/>
        <w:gridCol w:w="810"/>
        <w:gridCol w:w="1134"/>
      </w:tblGrid>
      <w:tr w:rsidR="00012EE2" w:rsidRPr="00D5201B" w:rsidTr="00855CD2">
        <w:trPr>
          <w:trHeight w:val="851"/>
          <w:tblHeader/>
        </w:trPr>
        <w:tc>
          <w:tcPr>
            <w:tcW w:w="912" w:type="dxa"/>
            <w:vAlign w:val="center"/>
          </w:tcPr>
          <w:p w:rsidR="00012EE2" w:rsidRPr="00D5201B" w:rsidRDefault="00D5201B" w:rsidP="00D5201B">
            <w:pPr>
              <w:spacing w:line="240" w:lineRule="auto"/>
              <w:ind w:left="0" w:right="0" w:firstLine="0"/>
              <w:jc w:val="center"/>
              <w:rPr>
                <w:rFonts w:ascii="GOST Common" w:hAnsi="GOST Common"/>
                <w:i/>
              </w:rPr>
            </w:pPr>
            <w:r>
              <w:rPr>
                <w:rFonts w:ascii="GOST Common" w:hAnsi="GOST Common"/>
                <w:i/>
              </w:rPr>
              <w:t>Поз.</w:t>
            </w:r>
          </w:p>
        </w:tc>
        <w:tc>
          <w:tcPr>
            <w:tcW w:w="3341" w:type="dxa"/>
            <w:vAlign w:val="center"/>
          </w:tcPr>
          <w:p w:rsidR="00012EE2" w:rsidRPr="00D5201B" w:rsidRDefault="00012EE2" w:rsidP="00D5201B">
            <w:pPr>
              <w:spacing w:line="240" w:lineRule="auto"/>
              <w:ind w:left="0" w:right="0" w:firstLine="0"/>
              <w:jc w:val="center"/>
              <w:rPr>
                <w:rFonts w:ascii="GOST Common" w:hAnsi="GOST Common"/>
                <w:i/>
              </w:rPr>
            </w:pPr>
            <w:r w:rsidRPr="00D5201B">
              <w:rPr>
                <w:rFonts w:ascii="GOST Common" w:hAnsi="GOST Common"/>
                <w:i/>
              </w:rPr>
              <w:t>Обозначение</w:t>
            </w:r>
          </w:p>
        </w:tc>
        <w:tc>
          <w:tcPr>
            <w:tcW w:w="3686" w:type="dxa"/>
            <w:vAlign w:val="center"/>
          </w:tcPr>
          <w:p w:rsidR="00012EE2" w:rsidRPr="00D5201B" w:rsidRDefault="00012EE2" w:rsidP="00D5201B">
            <w:pPr>
              <w:spacing w:line="240" w:lineRule="auto"/>
              <w:ind w:left="0" w:right="0" w:firstLine="0"/>
              <w:jc w:val="center"/>
              <w:rPr>
                <w:rFonts w:ascii="GOST Common" w:hAnsi="GOST Common"/>
                <w:i/>
              </w:rPr>
            </w:pPr>
            <w:r w:rsidRPr="00D5201B">
              <w:rPr>
                <w:rFonts w:ascii="GOST Common" w:hAnsi="GOST Common"/>
                <w:i/>
              </w:rPr>
              <w:t>Наименование</w:t>
            </w:r>
          </w:p>
        </w:tc>
        <w:tc>
          <w:tcPr>
            <w:tcW w:w="607" w:type="dxa"/>
            <w:vAlign w:val="center"/>
          </w:tcPr>
          <w:p w:rsidR="00012EE2" w:rsidRPr="00D5201B" w:rsidRDefault="00D5201B" w:rsidP="00D5201B">
            <w:pPr>
              <w:spacing w:line="240" w:lineRule="auto"/>
              <w:ind w:left="0" w:right="0" w:firstLine="0"/>
              <w:jc w:val="center"/>
              <w:rPr>
                <w:rFonts w:ascii="GOST Common" w:hAnsi="GOST Common"/>
                <w:i/>
              </w:rPr>
            </w:pPr>
            <w:r>
              <w:rPr>
                <w:rFonts w:ascii="GOST Common" w:hAnsi="GOST Common"/>
                <w:i/>
              </w:rPr>
              <w:t>Кол.</w:t>
            </w:r>
          </w:p>
        </w:tc>
        <w:tc>
          <w:tcPr>
            <w:tcW w:w="810" w:type="dxa"/>
            <w:vAlign w:val="center"/>
          </w:tcPr>
          <w:p w:rsidR="00012EE2" w:rsidRPr="00D5201B" w:rsidRDefault="00D5201B" w:rsidP="00D5201B">
            <w:pPr>
              <w:spacing w:line="240" w:lineRule="auto"/>
              <w:ind w:left="0" w:right="0" w:firstLine="0"/>
              <w:jc w:val="center"/>
              <w:rPr>
                <w:rFonts w:ascii="GOST Common" w:hAnsi="GOST Common"/>
                <w:i/>
              </w:rPr>
            </w:pPr>
            <w:r>
              <w:rPr>
                <w:rFonts w:ascii="GOST Common" w:hAnsi="GOST Common"/>
                <w:i/>
              </w:rPr>
              <w:t>Масса ед., кг</w:t>
            </w:r>
          </w:p>
        </w:tc>
        <w:tc>
          <w:tcPr>
            <w:tcW w:w="1134" w:type="dxa"/>
            <w:vAlign w:val="center"/>
          </w:tcPr>
          <w:p w:rsidR="00012EE2" w:rsidRPr="00D5201B" w:rsidRDefault="00012EE2" w:rsidP="00D5201B">
            <w:pPr>
              <w:spacing w:line="240" w:lineRule="auto"/>
              <w:ind w:left="0" w:right="0" w:firstLine="0"/>
              <w:jc w:val="center"/>
              <w:rPr>
                <w:rFonts w:ascii="GOST Common" w:hAnsi="GOST Common"/>
                <w:i/>
              </w:rPr>
            </w:pPr>
            <w:r w:rsidRPr="00D5201B">
              <w:rPr>
                <w:rFonts w:ascii="GOST Common" w:hAnsi="GOST Common"/>
                <w:i/>
              </w:rPr>
              <w:t>Приме</w:t>
            </w:r>
            <w:r w:rsidR="00D5201B">
              <w:rPr>
                <w:rFonts w:ascii="GOST Common" w:hAnsi="GOST Common"/>
                <w:i/>
              </w:rPr>
              <w:t>-</w:t>
            </w:r>
            <w:proofErr w:type="spellStart"/>
            <w:r w:rsidRPr="00D5201B">
              <w:rPr>
                <w:rFonts w:ascii="GOST Common" w:hAnsi="GOST Common"/>
                <w:i/>
              </w:rPr>
              <w:t>чание</w:t>
            </w:r>
            <w:proofErr w:type="spellEnd"/>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r>
              <w:rPr>
                <w:rFonts w:ascii="GOST Common" w:hAnsi="GOST Common"/>
                <w:i/>
                <w:szCs w:val="20"/>
              </w:rPr>
              <w:t>1</w:t>
            </w: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Штанга ШОУ-1Д</w:t>
            </w:r>
          </w:p>
        </w:tc>
        <w:tc>
          <w:tcPr>
            <w:tcW w:w="607" w:type="dxa"/>
            <w:vAlign w:val="center"/>
          </w:tcPr>
          <w:p w:rsidR="009875CF" w:rsidRPr="00D5201B" w:rsidRDefault="009875CF" w:rsidP="00B27137">
            <w:pPr>
              <w:spacing w:line="240" w:lineRule="auto"/>
              <w:ind w:left="0" w:right="0" w:firstLine="0"/>
              <w:jc w:val="center"/>
              <w:rPr>
                <w:rFonts w:ascii="GOST Common" w:hAnsi="GOST Common"/>
                <w:i/>
              </w:rPr>
            </w:pPr>
            <w:r>
              <w:rPr>
                <w:rFonts w:ascii="GOST Common" w:hAnsi="GOST Common"/>
                <w:i/>
              </w:rPr>
              <w:t>2</w:t>
            </w: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ТУ 3414-003-70403538-2006</w:t>
            </w:r>
          </w:p>
        </w:tc>
        <w:tc>
          <w:tcPr>
            <w:tcW w:w="607" w:type="dxa"/>
            <w:vAlign w:val="center"/>
          </w:tcPr>
          <w:p w:rsidR="009875CF" w:rsidRPr="00D5201B" w:rsidRDefault="009875CF" w:rsidP="00B27137">
            <w:pPr>
              <w:spacing w:line="240" w:lineRule="auto"/>
              <w:ind w:left="0" w:right="0" w:firstLine="0"/>
              <w:jc w:val="center"/>
              <w:rPr>
                <w:rFonts w:ascii="GOST Common" w:hAnsi="GOST Common"/>
                <w:i/>
              </w:rPr>
            </w:pP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r>
              <w:rPr>
                <w:rFonts w:ascii="GOST Common" w:hAnsi="GOST Common"/>
                <w:i/>
                <w:szCs w:val="20"/>
              </w:rPr>
              <w:t>2</w:t>
            </w: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Штанга ШОУ-15Д</w:t>
            </w:r>
          </w:p>
        </w:tc>
        <w:tc>
          <w:tcPr>
            <w:tcW w:w="607" w:type="dxa"/>
            <w:vAlign w:val="center"/>
          </w:tcPr>
          <w:p w:rsidR="009875CF" w:rsidRPr="00D5201B" w:rsidRDefault="009875CF" w:rsidP="00B27137">
            <w:pPr>
              <w:spacing w:line="240" w:lineRule="auto"/>
              <w:ind w:left="0" w:right="0" w:firstLine="0"/>
              <w:jc w:val="center"/>
              <w:rPr>
                <w:rFonts w:ascii="GOST Common" w:hAnsi="GOST Common"/>
                <w:i/>
              </w:rPr>
            </w:pPr>
            <w:r>
              <w:rPr>
                <w:rFonts w:ascii="GOST Common" w:hAnsi="GOST Common"/>
                <w:i/>
              </w:rPr>
              <w:t>2</w:t>
            </w: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ТУ 3414-003-70403538-2006</w:t>
            </w:r>
          </w:p>
        </w:tc>
        <w:tc>
          <w:tcPr>
            <w:tcW w:w="607" w:type="dxa"/>
            <w:vAlign w:val="center"/>
          </w:tcPr>
          <w:p w:rsidR="009875CF" w:rsidRPr="00D5201B" w:rsidRDefault="009875CF" w:rsidP="00B27137">
            <w:pPr>
              <w:spacing w:line="240" w:lineRule="auto"/>
              <w:ind w:left="0" w:right="0" w:firstLine="0"/>
              <w:jc w:val="center"/>
              <w:rPr>
                <w:rFonts w:ascii="GOST Common" w:hAnsi="GOST Common"/>
                <w:i/>
              </w:rPr>
            </w:pP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r>
              <w:rPr>
                <w:rFonts w:ascii="GOST Common" w:hAnsi="GOST Common"/>
                <w:i/>
                <w:szCs w:val="20"/>
              </w:rPr>
              <w:t>3</w:t>
            </w: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Указатель высокого</w:t>
            </w:r>
          </w:p>
        </w:tc>
        <w:tc>
          <w:tcPr>
            <w:tcW w:w="607" w:type="dxa"/>
            <w:vAlign w:val="center"/>
          </w:tcPr>
          <w:p w:rsidR="009875CF" w:rsidRPr="00D5201B" w:rsidRDefault="009875CF" w:rsidP="00B27137">
            <w:pPr>
              <w:spacing w:line="240" w:lineRule="auto"/>
              <w:ind w:left="0" w:right="0" w:firstLine="0"/>
              <w:jc w:val="center"/>
              <w:rPr>
                <w:rFonts w:ascii="GOST Common" w:hAnsi="GOST Common"/>
                <w:i/>
              </w:rPr>
            </w:pPr>
            <w:r>
              <w:rPr>
                <w:rFonts w:ascii="GOST Common" w:hAnsi="GOST Common"/>
                <w:i/>
              </w:rPr>
              <w:t>2</w:t>
            </w: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напряжения УВН-10Д</w:t>
            </w:r>
          </w:p>
        </w:tc>
        <w:tc>
          <w:tcPr>
            <w:tcW w:w="607" w:type="dxa"/>
            <w:vAlign w:val="center"/>
          </w:tcPr>
          <w:p w:rsidR="009875CF" w:rsidRPr="00D5201B" w:rsidRDefault="009875CF" w:rsidP="00B27137">
            <w:pPr>
              <w:spacing w:line="240" w:lineRule="auto"/>
              <w:ind w:left="0" w:right="0" w:firstLine="0"/>
              <w:jc w:val="center"/>
              <w:rPr>
                <w:rFonts w:ascii="GOST Common" w:hAnsi="GOST Common"/>
                <w:i/>
              </w:rPr>
            </w:pP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r>
              <w:rPr>
                <w:rFonts w:ascii="GOST Common" w:hAnsi="GOST Common"/>
                <w:i/>
                <w:szCs w:val="20"/>
              </w:rPr>
              <w:t>4</w:t>
            </w: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Указатель низкого</w:t>
            </w:r>
          </w:p>
        </w:tc>
        <w:tc>
          <w:tcPr>
            <w:tcW w:w="607" w:type="dxa"/>
            <w:vAlign w:val="center"/>
          </w:tcPr>
          <w:p w:rsidR="009875CF" w:rsidRPr="00D5201B" w:rsidRDefault="009875CF" w:rsidP="00B27137">
            <w:pPr>
              <w:spacing w:line="240" w:lineRule="auto"/>
              <w:ind w:left="0" w:right="0" w:firstLine="0"/>
              <w:jc w:val="center"/>
              <w:rPr>
                <w:rFonts w:ascii="GOST Common" w:hAnsi="GOST Common"/>
                <w:i/>
              </w:rPr>
            </w:pPr>
            <w:r>
              <w:rPr>
                <w:rFonts w:ascii="GOST Common" w:hAnsi="GOST Common"/>
                <w:i/>
              </w:rPr>
              <w:t>2</w:t>
            </w: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напряжения УНН-1Д</w:t>
            </w:r>
          </w:p>
        </w:tc>
        <w:tc>
          <w:tcPr>
            <w:tcW w:w="607" w:type="dxa"/>
            <w:vAlign w:val="center"/>
          </w:tcPr>
          <w:p w:rsidR="009875CF" w:rsidRPr="00D5201B" w:rsidRDefault="009875CF" w:rsidP="00B27137">
            <w:pPr>
              <w:spacing w:line="240" w:lineRule="auto"/>
              <w:ind w:left="0" w:right="0" w:firstLine="0"/>
              <w:jc w:val="center"/>
              <w:rPr>
                <w:rFonts w:ascii="GOST Common" w:hAnsi="GOST Common"/>
                <w:i/>
              </w:rPr>
            </w:pP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r>
              <w:rPr>
                <w:rFonts w:ascii="GOST Common" w:hAnsi="GOST Common"/>
                <w:i/>
                <w:szCs w:val="20"/>
              </w:rPr>
              <w:t>5</w:t>
            </w: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Перчатки диэлектрические</w:t>
            </w:r>
          </w:p>
        </w:tc>
        <w:tc>
          <w:tcPr>
            <w:tcW w:w="607" w:type="dxa"/>
            <w:vAlign w:val="center"/>
          </w:tcPr>
          <w:p w:rsidR="009875CF" w:rsidRPr="00D5201B" w:rsidRDefault="009875CF" w:rsidP="00B27137">
            <w:pPr>
              <w:spacing w:line="240" w:lineRule="auto"/>
              <w:ind w:left="0" w:right="0" w:firstLine="0"/>
              <w:jc w:val="center"/>
              <w:rPr>
                <w:rFonts w:ascii="GOST Common" w:hAnsi="GOST Common"/>
                <w:i/>
              </w:rPr>
            </w:pPr>
            <w:r>
              <w:rPr>
                <w:rFonts w:ascii="GOST Common" w:hAnsi="GOST Common"/>
                <w:i/>
              </w:rPr>
              <w:t>2</w:t>
            </w: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бесшовные</w:t>
            </w:r>
          </w:p>
        </w:tc>
        <w:tc>
          <w:tcPr>
            <w:tcW w:w="607" w:type="dxa"/>
            <w:vAlign w:val="center"/>
          </w:tcPr>
          <w:p w:rsidR="009875CF" w:rsidRPr="00D5201B" w:rsidRDefault="009875CF" w:rsidP="00B27137">
            <w:pPr>
              <w:spacing w:line="240" w:lineRule="auto"/>
              <w:ind w:left="0" w:right="0" w:firstLine="0"/>
              <w:jc w:val="center"/>
              <w:rPr>
                <w:rFonts w:ascii="GOST Common" w:hAnsi="GOST Common"/>
                <w:i/>
              </w:rPr>
            </w:pP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5C3254" w:rsidRPr="00D5201B" w:rsidTr="00855CD2">
        <w:trPr>
          <w:trHeight w:hRule="exact" w:val="567"/>
        </w:trPr>
        <w:tc>
          <w:tcPr>
            <w:tcW w:w="912" w:type="dxa"/>
            <w:vAlign w:val="center"/>
          </w:tcPr>
          <w:p w:rsidR="005C3254" w:rsidRPr="00D5201B" w:rsidRDefault="009875CF" w:rsidP="00B27137">
            <w:pPr>
              <w:tabs>
                <w:tab w:val="left" w:pos="165"/>
              </w:tabs>
              <w:spacing w:line="240" w:lineRule="auto"/>
              <w:ind w:left="0" w:right="0" w:firstLine="0"/>
              <w:jc w:val="center"/>
              <w:rPr>
                <w:rFonts w:ascii="GOST Common" w:hAnsi="GOST Common"/>
                <w:i/>
                <w:szCs w:val="20"/>
              </w:rPr>
            </w:pPr>
            <w:r>
              <w:rPr>
                <w:rFonts w:ascii="GOST Common" w:hAnsi="GOST Common"/>
                <w:i/>
                <w:szCs w:val="20"/>
              </w:rPr>
              <w:t>6</w:t>
            </w:r>
          </w:p>
        </w:tc>
        <w:tc>
          <w:tcPr>
            <w:tcW w:w="3341" w:type="dxa"/>
            <w:vAlign w:val="center"/>
          </w:tcPr>
          <w:p w:rsidR="005C3254" w:rsidRPr="00D5201B" w:rsidRDefault="005C3254" w:rsidP="00012EE2">
            <w:pPr>
              <w:spacing w:line="240" w:lineRule="auto"/>
              <w:ind w:left="0" w:right="0" w:firstLine="0"/>
              <w:jc w:val="left"/>
              <w:rPr>
                <w:rFonts w:ascii="GOST Common" w:hAnsi="GOST Common"/>
                <w:i/>
                <w:szCs w:val="24"/>
              </w:rPr>
            </w:pPr>
          </w:p>
        </w:tc>
        <w:tc>
          <w:tcPr>
            <w:tcW w:w="3686" w:type="dxa"/>
            <w:vAlign w:val="center"/>
          </w:tcPr>
          <w:p w:rsidR="005C3254" w:rsidRPr="00D5201B" w:rsidRDefault="009875CF" w:rsidP="00012EE2">
            <w:pPr>
              <w:spacing w:line="240" w:lineRule="auto"/>
              <w:ind w:left="0" w:right="0" w:firstLine="0"/>
              <w:jc w:val="left"/>
              <w:rPr>
                <w:rFonts w:ascii="GOST Common" w:hAnsi="GOST Common"/>
                <w:i/>
              </w:rPr>
            </w:pPr>
            <w:r>
              <w:rPr>
                <w:rFonts w:ascii="GOST Common" w:hAnsi="GOST Common"/>
                <w:i/>
              </w:rPr>
              <w:t>Боты диэлектрические</w:t>
            </w:r>
          </w:p>
        </w:tc>
        <w:tc>
          <w:tcPr>
            <w:tcW w:w="607" w:type="dxa"/>
            <w:vAlign w:val="center"/>
          </w:tcPr>
          <w:p w:rsidR="005C3254" w:rsidRPr="00D5201B" w:rsidRDefault="003F1349" w:rsidP="00D5201B">
            <w:pPr>
              <w:spacing w:line="240" w:lineRule="auto"/>
              <w:ind w:left="0" w:right="0" w:firstLine="0"/>
              <w:jc w:val="center"/>
              <w:rPr>
                <w:rFonts w:ascii="GOST Common" w:hAnsi="GOST Common"/>
                <w:i/>
              </w:rPr>
            </w:pPr>
            <w:r>
              <w:rPr>
                <w:rFonts w:ascii="GOST Common" w:hAnsi="GOST Common"/>
                <w:i/>
              </w:rPr>
              <w:t>2</w:t>
            </w:r>
          </w:p>
        </w:tc>
        <w:tc>
          <w:tcPr>
            <w:tcW w:w="810" w:type="dxa"/>
            <w:vAlign w:val="center"/>
          </w:tcPr>
          <w:p w:rsidR="005C3254" w:rsidRPr="00D5201B" w:rsidRDefault="005C3254" w:rsidP="00D5201B">
            <w:pPr>
              <w:spacing w:line="240" w:lineRule="auto"/>
              <w:ind w:left="0" w:right="0" w:firstLine="0"/>
              <w:jc w:val="center"/>
              <w:rPr>
                <w:rFonts w:ascii="GOST Common" w:hAnsi="GOST Common"/>
                <w:i/>
              </w:rPr>
            </w:pPr>
          </w:p>
        </w:tc>
        <w:tc>
          <w:tcPr>
            <w:tcW w:w="1134" w:type="dxa"/>
            <w:vAlign w:val="center"/>
          </w:tcPr>
          <w:p w:rsidR="005C3254" w:rsidRPr="00D5201B" w:rsidRDefault="005C3254" w:rsidP="00D5201B">
            <w:pPr>
              <w:spacing w:line="240" w:lineRule="auto"/>
              <w:ind w:left="0" w:right="0" w:firstLine="0"/>
              <w:jc w:val="center"/>
              <w:rPr>
                <w:rFonts w:ascii="GOST Common" w:hAnsi="GOST Common"/>
                <w:i/>
              </w:rPr>
            </w:pPr>
          </w:p>
        </w:tc>
      </w:tr>
      <w:tr w:rsidR="005C3254" w:rsidRPr="00D5201B" w:rsidTr="00855CD2">
        <w:trPr>
          <w:trHeight w:hRule="exact" w:val="567"/>
        </w:trPr>
        <w:tc>
          <w:tcPr>
            <w:tcW w:w="912" w:type="dxa"/>
            <w:vAlign w:val="center"/>
          </w:tcPr>
          <w:p w:rsidR="005C3254" w:rsidRPr="00D5201B" w:rsidRDefault="005C3254" w:rsidP="00B27137">
            <w:pPr>
              <w:tabs>
                <w:tab w:val="left" w:pos="165"/>
              </w:tabs>
              <w:spacing w:line="240" w:lineRule="auto"/>
              <w:ind w:left="0" w:right="0" w:firstLine="0"/>
              <w:jc w:val="center"/>
              <w:rPr>
                <w:rFonts w:ascii="GOST Common" w:hAnsi="GOST Common"/>
                <w:i/>
                <w:szCs w:val="20"/>
              </w:rPr>
            </w:pPr>
          </w:p>
        </w:tc>
        <w:tc>
          <w:tcPr>
            <w:tcW w:w="3341" w:type="dxa"/>
            <w:vAlign w:val="center"/>
          </w:tcPr>
          <w:p w:rsidR="005C3254" w:rsidRPr="00D5201B" w:rsidRDefault="005C3254" w:rsidP="00012EE2">
            <w:pPr>
              <w:tabs>
                <w:tab w:val="left" w:pos="165"/>
              </w:tabs>
              <w:spacing w:line="240" w:lineRule="auto"/>
              <w:ind w:left="0" w:right="0" w:firstLine="0"/>
              <w:jc w:val="left"/>
              <w:rPr>
                <w:rFonts w:ascii="GOST Common" w:hAnsi="GOST Common"/>
                <w:i/>
                <w:szCs w:val="20"/>
              </w:rPr>
            </w:pPr>
          </w:p>
        </w:tc>
        <w:tc>
          <w:tcPr>
            <w:tcW w:w="3686" w:type="dxa"/>
            <w:vAlign w:val="center"/>
          </w:tcPr>
          <w:p w:rsidR="005C3254" w:rsidRPr="00D5201B" w:rsidRDefault="005C3254" w:rsidP="00012EE2">
            <w:pPr>
              <w:spacing w:line="240" w:lineRule="auto"/>
              <w:ind w:left="0" w:right="0" w:firstLine="0"/>
              <w:jc w:val="left"/>
              <w:rPr>
                <w:rFonts w:ascii="GOST Common" w:hAnsi="GOST Common"/>
                <w:i/>
              </w:rPr>
            </w:pPr>
            <w:r>
              <w:rPr>
                <w:rFonts w:ascii="GOST Common" w:hAnsi="GOST Common"/>
                <w:i/>
              </w:rPr>
              <w:t>ГОСТ 13358-78</w:t>
            </w:r>
          </w:p>
        </w:tc>
        <w:tc>
          <w:tcPr>
            <w:tcW w:w="607" w:type="dxa"/>
            <w:vAlign w:val="center"/>
          </w:tcPr>
          <w:p w:rsidR="005C3254" w:rsidRPr="00D5201B" w:rsidRDefault="005C3254" w:rsidP="00D5201B">
            <w:pPr>
              <w:spacing w:line="240" w:lineRule="auto"/>
              <w:ind w:left="0" w:right="0" w:firstLine="0"/>
              <w:jc w:val="center"/>
              <w:rPr>
                <w:rFonts w:ascii="GOST Common" w:hAnsi="GOST Common"/>
                <w:i/>
              </w:rPr>
            </w:pPr>
          </w:p>
        </w:tc>
        <w:tc>
          <w:tcPr>
            <w:tcW w:w="810" w:type="dxa"/>
            <w:vAlign w:val="center"/>
          </w:tcPr>
          <w:p w:rsidR="005C3254" w:rsidRPr="00D5201B" w:rsidRDefault="005C3254" w:rsidP="00D5201B">
            <w:pPr>
              <w:spacing w:line="240" w:lineRule="auto"/>
              <w:ind w:left="0" w:right="0" w:firstLine="0"/>
              <w:jc w:val="center"/>
              <w:rPr>
                <w:rFonts w:ascii="GOST Common" w:hAnsi="GOST Common"/>
                <w:i/>
              </w:rPr>
            </w:pPr>
          </w:p>
        </w:tc>
        <w:tc>
          <w:tcPr>
            <w:tcW w:w="1134" w:type="dxa"/>
            <w:vAlign w:val="center"/>
          </w:tcPr>
          <w:p w:rsidR="005C3254" w:rsidRPr="00D5201B" w:rsidRDefault="005C3254" w:rsidP="00D5201B">
            <w:pPr>
              <w:spacing w:line="240" w:lineRule="auto"/>
              <w:ind w:left="0" w:right="0" w:firstLine="0"/>
              <w:jc w:val="center"/>
              <w:rPr>
                <w:rFonts w:ascii="GOST Common" w:hAnsi="GOST Common"/>
                <w:i/>
              </w:rPr>
            </w:pPr>
          </w:p>
        </w:tc>
      </w:tr>
      <w:tr w:rsidR="008271C1" w:rsidRPr="00D5201B" w:rsidTr="00855CD2">
        <w:trPr>
          <w:trHeight w:hRule="exact" w:val="567"/>
        </w:trPr>
        <w:tc>
          <w:tcPr>
            <w:tcW w:w="912" w:type="dxa"/>
            <w:vAlign w:val="center"/>
          </w:tcPr>
          <w:p w:rsidR="008271C1" w:rsidRPr="00D5201B" w:rsidRDefault="008271C1" w:rsidP="008271C1">
            <w:pPr>
              <w:tabs>
                <w:tab w:val="left" w:pos="165"/>
              </w:tabs>
              <w:spacing w:line="240" w:lineRule="auto"/>
              <w:ind w:left="0" w:right="0" w:firstLine="0"/>
              <w:jc w:val="center"/>
              <w:rPr>
                <w:rFonts w:ascii="GOST Common" w:hAnsi="GOST Common"/>
                <w:i/>
                <w:szCs w:val="20"/>
              </w:rPr>
            </w:pPr>
            <w:r>
              <w:rPr>
                <w:rFonts w:ascii="GOST Common" w:hAnsi="GOST Common"/>
                <w:i/>
                <w:szCs w:val="20"/>
              </w:rPr>
              <w:t>7</w:t>
            </w:r>
          </w:p>
        </w:tc>
        <w:tc>
          <w:tcPr>
            <w:tcW w:w="3341" w:type="dxa"/>
            <w:vAlign w:val="center"/>
          </w:tcPr>
          <w:p w:rsidR="008271C1" w:rsidRPr="00D5201B" w:rsidRDefault="008271C1" w:rsidP="008271C1">
            <w:pPr>
              <w:tabs>
                <w:tab w:val="left" w:pos="165"/>
              </w:tabs>
              <w:spacing w:line="240" w:lineRule="auto"/>
              <w:ind w:left="0" w:right="0" w:firstLine="0"/>
              <w:jc w:val="left"/>
              <w:rPr>
                <w:rFonts w:ascii="GOST Common" w:hAnsi="GOST Common"/>
                <w:i/>
                <w:szCs w:val="20"/>
              </w:rPr>
            </w:pPr>
          </w:p>
        </w:tc>
        <w:tc>
          <w:tcPr>
            <w:tcW w:w="3686" w:type="dxa"/>
            <w:vAlign w:val="center"/>
          </w:tcPr>
          <w:p w:rsidR="008271C1" w:rsidRPr="00D5201B" w:rsidRDefault="008271C1" w:rsidP="008271C1">
            <w:pPr>
              <w:spacing w:line="240" w:lineRule="auto"/>
              <w:ind w:left="0" w:right="0" w:firstLine="0"/>
              <w:jc w:val="left"/>
              <w:rPr>
                <w:rFonts w:ascii="GOST Common" w:hAnsi="GOST Common"/>
                <w:i/>
              </w:rPr>
            </w:pPr>
            <w:r>
              <w:rPr>
                <w:rFonts w:ascii="GOST Common" w:hAnsi="GOST Common"/>
                <w:i/>
              </w:rPr>
              <w:t>Заземление переносное</w:t>
            </w:r>
          </w:p>
        </w:tc>
        <w:tc>
          <w:tcPr>
            <w:tcW w:w="607" w:type="dxa"/>
            <w:vAlign w:val="center"/>
          </w:tcPr>
          <w:p w:rsidR="008271C1" w:rsidRPr="00D5201B" w:rsidRDefault="008271C1" w:rsidP="008271C1">
            <w:pPr>
              <w:spacing w:line="240" w:lineRule="auto"/>
              <w:ind w:left="0" w:right="0" w:firstLine="0"/>
              <w:jc w:val="center"/>
              <w:rPr>
                <w:rFonts w:ascii="GOST Common" w:hAnsi="GOST Common"/>
                <w:i/>
              </w:rPr>
            </w:pPr>
            <w:r>
              <w:rPr>
                <w:rFonts w:ascii="GOST Common" w:hAnsi="GOST Common"/>
                <w:i/>
              </w:rPr>
              <w:t>2</w:t>
            </w:r>
          </w:p>
        </w:tc>
        <w:tc>
          <w:tcPr>
            <w:tcW w:w="810" w:type="dxa"/>
            <w:vAlign w:val="center"/>
          </w:tcPr>
          <w:p w:rsidR="008271C1" w:rsidRPr="00D5201B" w:rsidRDefault="008271C1" w:rsidP="008271C1">
            <w:pPr>
              <w:spacing w:line="240" w:lineRule="auto"/>
              <w:ind w:left="0" w:right="0" w:firstLine="0"/>
              <w:jc w:val="center"/>
              <w:rPr>
                <w:rFonts w:ascii="GOST Common" w:hAnsi="GOST Common"/>
                <w:i/>
              </w:rPr>
            </w:pPr>
          </w:p>
        </w:tc>
        <w:tc>
          <w:tcPr>
            <w:tcW w:w="1134" w:type="dxa"/>
            <w:vAlign w:val="center"/>
          </w:tcPr>
          <w:p w:rsidR="008271C1" w:rsidRPr="00A73763" w:rsidRDefault="008271C1" w:rsidP="008271C1">
            <w:pPr>
              <w:spacing w:line="240" w:lineRule="auto"/>
              <w:ind w:left="0" w:right="0" w:firstLine="0"/>
              <w:jc w:val="center"/>
              <w:rPr>
                <w:rFonts w:ascii="GOST Common" w:hAnsi="GOST Common"/>
                <w:i/>
                <w:sz w:val="16"/>
                <w:szCs w:val="16"/>
              </w:rPr>
            </w:pPr>
            <w:r w:rsidRPr="00A73763">
              <w:rPr>
                <w:rFonts w:ascii="GOST Common" w:hAnsi="GOST Common"/>
                <w:i/>
                <w:sz w:val="16"/>
                <w:szCs w:val="16"/>
              </w:rPr>
              <w:t xml:space="preserve">(сечение определить с </w:t>
            </w:r>
          </w:p>
        </w:tc>
      </w:tr>
      <w:tr w:rsidR="008271C1" w:rsidRPr="00D5201B" w:rsidTr="00855CD2">
        <w:trPr>
          <w:trHeight w:hRule="exact" w:val="567"/>
        </w:trPr>
        <w:tc>
          <w:tcPr>
            <w:tcW w:w="912" w:type="dxa"/>
            <w:vAlign w:val="center"/>
          </w:tcPr>
          <w:p w:rsidR="008271C1" w:rsidRPr="00D5201B" w:rsidRDefault="008271C1" w:rsidP="008271C1">
            <w:pPr>
              <w:tabs>
                <w:tab w:val="left" w:pos="165"/>
              </w:tabs>
              <w:spacing w:line="240" w:lineRule="auto"/>
              <w:ind w:left="0" w:right="0" w:firstLine="0"/>
              <w:jc w:val="center"/>
              <w:rPr>
                <w:rFonts w:ascii="GOST Common" w:hAnsi="GOST Common"/>
                <w:i/>
                <w:szCs w:val="20"/>
              </w:rPr>
            </w:pPr>
          </w:p>
        </w:tc>
        <w:tc>
          <w:tcPr>
            <w:tcW w:w="3341" w:type="dxa"/>
            <w:vAlign w:val="center"/>
          </w:tcPr>
          <w:p w:rsidR="008271C1" w:rsidRPr="00D5201B" w:rsidRDefault="008271C1" w:rsidP="008271C1">
            <w:pPr>
              <w:tabs>
                <w:tab w:val="left" w:pos="165"/>
              </w:tabs>
              <w:spacing w:line="240" w:lineRule="auto"/>
              <w:ind w:left="0" w:right="0" w:firstLine="0"/>
              <w:jc w:val="left"/>
              <w:rPr>
                <w:rFonts w:ascii="GOST Common" w:hAnsi="GOST Common"/>
                <w:i/>
                <w:szCs w:val="20"/>
              </w:rPr>
            </w:pPr>
          </w:p>
        </w:tc>
        <w:tc>
          <w:tcPr>
            <w:tcW w:w="3686" w:type="dxa"/>
            <w:vAlign w:val="center"/>
          </w:tcPr>
          <w:p w:rsidR="008271C1" w:rsidRPr="00D5201B" w:rsidRDefault="008271C1" w:rsidP="008271C1">
            <w:pPr>
              <w:spacing w:line="240" w:lineRule="auto"/>
              <w:ind w:left="0" w:right="0" w:firstLine="0"/>
              <w:jc w:val="left"/>
              <w:rPr>
                <w:rFonts w:ascii="GOST Common" w:hAnsi="GOST Common"/>
                <w:i/>
              </w:rPr>
            </w:pPr>
            <w:r>
              <w:rPr>
                <w:rFonts w:ascii="GOST Common" w:hAnsi="GOST Common"/>
                <w:i/>
              </w:rPr>
              <w:t>ЗПП-15Д</w:t>
            </w:r>
          </w:p>
        </w:tc>
        <w:tc>
          <w:tcPr>
            <w:tcW w:w="607" w:type="dxa"/>
            <w:vAlign w:val="center"/>
          </w:tcPr>
          <w:p w:rsidR="008271C1" w:rsidRPr="00D5201B" w:rsidRDefault="008271C1" w:rsidP="008271C1">
            <w:pPr>
              <w:spacing w:line="240" w:lineRule="auto"/>
              <w:ind w:left="0" w:right="0" w:firstLine="0"/>
              <w:jc w:val="center"/>
              <w:rPr>
                <w:rFonts w:ascii="GOST Common" w:hAnsi="GOST Common"/>
                <w:i/>
              </w:rPr>
            </w:pPr>
          </w:p>
        </w:tc>
        <w:tc>
          <w:tcPr>
            <w:tcW w:w="810" w:type="dxa"/>
            <w:vAlign w:val="center"/>
          </w:tcPr>
          <w:p w:rsidR="008271C1" w:rsidRPr="00D5201B" w:rsidRDefault="008271C1" w:rsidP="008271C1">
            <w:pPr>
              <w:spacing w:line="240" w:lineRule="auto"/>
              <w:ind w:left="0" w:right="0" w:firstLine="0"/>
              <w:jc w:val="center"/>
              <w:rPr>
                <w:rFonts w:ascii="GOST Common" w:hAnsi="GOST Common"/>
                <w:i/>
              </w:rPr>
            </w:pPr>
          </w:p>
        </w:tc>
        <w:tc>
          <w:tcPr>
            <w:tcW w:w="1134" w:type="dxa"/>
            <w:vAlign w:val="center"/>
          </w:tcPr>
          <w:p w:rsidR="008271C1" w:rsidRPr="00A73763" w:rsidRDefault="008271C1" w:rsidP="008271C1">
            <w:pPr>
              <w:spacing w:line="240" w:lineRule="auto"/>
              <w:ind w:left="0" w:right="0" w:firstLine="0"/>
              <w:jc w:val="center"/>
              <w:rPr>
                <w:rFonts w:ascii="GOST Common" w:hAnsi="GOST Common"/>
                <w:i/>
                <w:sz w:val="16"/>
                <w:szCs w:val="16"/>
                <w:lang w:val="en-US"/>
              </w:rPr>
            </w:pPr>
            <w:r w:rsidRPr="00A73763">
              <w:rPr>
                <w:rFonts w:ascii="GOST Common" w:hAnsi="GOST Common"/>
                <w:i/>
                <w:sz w:val="16"/>
                <w:szCs w:val="16"/>
              </w:rPr>
              <w:t>четом</w:t>
            </w:r>
            <w:r>
              <w:rPr>
                <w:rFonts w:ascii="GOST Common" w:hAnsi="GOST Common"/>
                <w:i/>
                <w:sz w:val="16"/>
                <w:szCs w:val="16"/>
                <w:lang w:val="en-US"/>
              </w:rPr>
              <w:t xml:space="preserve"> </w:t>
            </w:r>
            <w:proofErr w:type="spellStart"/>
            <w:r w:rsidRPr="00A73763">
              <w:rPr>
                <w:rFonts w:ascii="GOST Common" w:hAnsi="GOST Common"/>
                <w:i/>
                <w:sz w:val="16"/>
                <w:szCs w:val="16"/>
                <w:lang w:val="en-US"/>
              </w:rPr>
              <w:t>токов</w:t>
            </w:r>
            <w:proofErr w:type="spellEnd"/>
            <w:r w:rsidRPr="00A73763">
              <w:rPr>
                <w:rFonts w:ascii="GOST Common" w:hAnsi="GOST Common"/>
                <w:i/>
                <w:sz w:val="16"/>
                <w:szCs w:val="16"/>
                <w:lang w:val="en-US"/>
              </w:rPr>
              <w:t xml:space="preserve"> КЗ)</w:t>
            </w: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ТУ 3414-002-70403538-2006</w:t>
            </w:r>
          </w:p>
        </w:tc>
        <w:tc>
          <w:tcPr>
            <w:tcW w:w="607" w:type="dxa"/>
            <w:vAlign w:val="center"/>
          </w:tcPr>
          <w:p w:rsidR="009875CF" w:rsidRPr="00D5201B" w:rsidRDefault="009875CF" w:rsidP="00B27137">
            <w:pPr>
              <w:spacing w:line="240" w:lineRule="auto"/>
              <w:ind w:left="0" w:right="0" w:firstLine="0"/>
              <w:jc w:val="center"/>
              <w:rPr>
                <w:rFonts w:ascii="GOST Common" w:hAnsi="GOST Common"/>
                <w:i/>
              </w:rPr>
            </w:pP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r>
              <w:rPr>
                <w:rFonts w:ascii="GOST Common" w:hAnsi="GOST Common"/>
                <w:i/>
                <w:szCs w:val="20"/>
              </w:rPr>
              <w:t>8</w:t>
            </w: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Заземление переносное</w:t>
            </w:r>
          </w:p>
        </w:tc>
        <w:tc>
          <w:tcPr>
            <w:tcW w:w="607" w:type="dxa"/>
            <w:vAlign w:val="center"/>
          </w:tcPr>
          <w:p w:rsidR="009875CF" w:rsidRPr="00D5201B" w:rsidRDefault="00605CA5" w:rsidP="00B27137">
            <w:pPr>
              <w:spacing w:line="240" w:lineRule="auto"/>
              <w:ind w:left="0" w:right="0" w:firstLine="0"/>
              <w:jc w:val="center"/>
              <w:rPr>
                <w:rFonts w:ascii="GOST Common" w:hAnsi="GOST Common"/>
                <w:i/>
              </w:rPr>
            </w:pPr>
            <w:r w:rsidRPr="00605CA5">
              <w:rPr>
                <w:rFonts w:ascii="GOST Common" w:hAnsi="GOST Common"/>
                <w:i/>
                <w:highlight w:val="yellow"/>
              </w:rPr>
              <w:t>6</w:t>
            </w: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A73763" w:rsidRDefault="00A73763" w:rsidP="00A73763">
            <w:pPr>
              <w:spacing w:line="240" w:lineRule="auto"/>
              <w:ind w:left="0" w:right="0" w:firstLine="0"/>
              <w:jc w:val="center"/>
              <w:rPr>
                <w:rFonts w:ascii="GOST Common" w:hAnsi="GOST Common"/>
                <w:i/>
                <w:sz w:val="16"/>
                <w:szCs w:val="16"/>
              </w:rPr>
            </w:pPr>
            <w:r w:rsidRPr="00A73763">
              <w:rPr>
                <w:rFonts w:ascii="GOST Common" w:hAnsi="GOST Common"/>
                <w:i/>
                <w:sz w:val="16"/>
                <w:szCs w:val="16"/>
              </w:rPr>
              <w:t xml:space="preserve">(сечение определить с </w:t>
            </w: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ПЗРУ-1Д</w:t>
            </w:r>
          </w:p>
        </w:tc>
        <w:tc>
          <w:tcPr>
            <w:tcW w:w="607" w:type="dxa"/>
            <w:vAlign w:val="center"/>
          </w:tcPr>
          <w:p w:rsidR="009875CF" w:rsidRPr="00D5201B" w:rsidRDefault="009875CF" w:rsidP="00B27137">
            <w:pPr>
              <w:spacing w:line="240" w:lineRule="auto"/>
              <w:ind w:left="0" w:right="0" w:firstLine="0"/>
              <w:jc w:val="center"/>
              <w:rPr>
                <w:rFonts w:ascii="GOST Common" w:hAnsi="GOST Common"/>
                <w:i/>
              </w:rPr>
            </w:pP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A73763" w:rsidRDefault="00A73763" w:rsidP="00B27137">
            <w:pPr>
              <w:spacing w:line="240" w:lineRule="auto"/>
              <w:ind w:left="0" w:right="0" w:firstLine="0"/>
              <w:jc w:val="center"/>
              <w:rPr>
                <w:rFonts w:ascii="GOST Common" w:hAnsi="GOST Common"/>
                <w:i/>
                <w:sz w:val="16"/>
                <w:szCs w:val="16"/>
                <w:lang w:val="en-US"/>
              </w:rPr>
            </w:pPr>
            <w:r w:rsidRPr="00A73763">
              <w:rPr>
                <w:rFonts w:ascii="GOST Common" w:hAnsi="GOST Common"/>
                <w:i/>
                <w:sz w:val="16"/>
                <w:szCs w:val="16"/>
              </w:rPr>
              <w:t>четом</w:t>
            </w:r>
            <w:r>
              <w:rPr>
                <w:rFonts w:ascii="GOST Common" w:hAnsi="GOST Common"/>
                <w:i/>
                <w:sz w:val="16"/>
                <w:szCs w:val="16"/>
                <w:lang w:val="en-US"/>
              </w:rPr>
              <w:t xml:space="preserve"> </w:t>
            </w:r>
            <w:proofErr w:type="spellStart"/>
            <w:r w:rsidRPr="00A73763">
              <w:rPr>
                <w:rFonts w:ascii="GOST Common" w:hAnsi="GOST Common"/>
                <w:i/>
                <w:sz w:val="16"/>
                <w:szCs w:val="16"/>
                <w:lang w:val="en-US"/>
              </w:rPr>
              <w:t>токов</w:t>
            </w:r>
            <w:proofErr w:type="spellEnd"/>
            <w:r w:rsidRPr="00A73763">
              <w:rPr>
                <w:rFonts w:ascii="GOST Common" w:hAnsi="GOST Common"/>
                <w:i/>
                <w:sz w:val="16"/>
                <w:szCs w:val="16"/>
                <w:lang w:val="en-US"/>
              </w:rPr>
              <w:t xml:space="preserve"> КЗ)</w:t>
            </w: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ТУ 3414-002-70403538-2006</w:t>
            </w:r>
          </w:p>
        </w:tc>
        <w:tc>
          <w:tcPr>
            <w:tcW w:w="607" w:type="dxa"/>
            <w:vAlign w:val="center"/>
          </w:tcPr>
          <w:p w:rsidR="009875CF" w:rsidRPr="00D5201B" w:rsidRDefault="009875CF" w:rsidP="00B27137">
            <w:pPr>
              <w:spacing w:line="240" w:lineRule="auto"/>
              <w:ind w:left="0" w:right="0" w:firstLine="0"/>
              <w:jc w:val="center"/>
              <w:rPr>
                <w:rFonts w:ascii="GOST Common" w:hAnsi="GOST Common"/>
                <w:i/>
              </w:rPr>
            </w:pP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r>
              <w:rPr>
                <w:rFonts w:ascii="GOST Common" w:hAnsi="GOST Common"/>
                <w:i/>
                <w:szCs w:val="20"/>
              </w:rPr>
              <w:t>9</w:t>
            </w: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Щит ограждения</w:t>
            </w:r>
          </w:p>
        </w:tc>
        <w:tc>
          <w:tcPr>
            <w:tcW w:w="607" w:type="dxa"/>
            <w:vAlign w:val="center"/>
          </w:tcPr>
          <w:p w:rsidR="009875CF" w:rsidRPr="00D5201B" w:rsidRDefault="009875CF" w:rsidP="00B27137">
            <w:pPr>
              <w:spacing w:line="240" w:lineRule="auto"/>
              <w:ind w:left="0" w:right="0" w:firstLine="0"/>
              <w:jc w:val="center"/>
              <w:rPr>
                <w:rFonts w:ascii="GOST Common" w:hAnsi="GOST Common"/>
                <w:i/>
              </w:rPr>
            </w:pPr>
            <w:r>
              <w:rPr>
                <w:rFonts w:ascii="GOST Common" w:hAnsi="GOST Common"/>
                <w:i/>
              </w:rPr>
              <w:t>2</w:t>
            </w: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диэлектрический деревянный</w:t>
            </w:r>
          </w:p>
        </w:tc>
        <w:tc>
          <w:tcPr>
            <w:tcW w:w="607" w:type="dxa"/>
            <w:vAlign w:val="center"/>
          </w:tcPr>
          <w:p w:rsidR="009875CF" w:rsidRPr="00D5201B" w:rsidRDefault="009875CF" w:rsidP="00B27137">
            <w:pPr>
              <w:spacing w:line="240" w:lineRule="auto"/>
              <w:ind w:left="0" w:right="0" w:firstLine="0"/>
              <w:jc w:val="center"/>
              <w:rPr>
                <w:rFonts w:ascii="GOST Common" w:hAnsi="GOST Common"/>
                <w:i/>
              </w:rPr>
            </w:pP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765DCA" w:rsidRDefault="009875CF" w:rsidP="00B27137">
            <w:pPr>
              <w:spacing w:line="240" w:lineRule="auto"/>
              <w:ind w:left="0" w:right="0" w:firstLine="0"/>
              <w:jc w:val="left"/>
              <w:rPr>
                <w:rFonts w:ascii="GOST Common" w:hAnsi="GOST Common"/>
                <w:i/>
              </w:rPr>
            </w:pPr>
            <w:r>
              <w:rPr>
                <w:rFonts w:ascii="GOST Common" w:hAnsi="GOST Common"/>
                <w:i/>
              </w:rPr>
              <w:t>Н=1700мм</w:t>
            </w:r>
          </w:p>
          <w:p w:rsidR="00765DCA" w:rsidRPr="00765DCA" w:rsidRDefault="00765DCA" w:rsidP="00765DCA">
            <w:pPr>
              <w:rPr>
                <w:rFonts w:ascii="GOST Common" w:hAnsi="GOST Common"/>
              </w:rPr>
            </w:pPr>
          </w:p>
          <w:p w:rsidR="00765DCA" w:rsidRPr="00765DCA" w:rsidRDefault="00765DCA" w:rsidP="00765DCA">
            <w:pPr>
              <w:rPr>
                <w:rFonts w:ascii="GOST Common" w:hAnsi="GOST Common"/>
              </w:rPr>
            </w:pPr>
          </w:p>
          <w:p w:rsidR="009875CF" w:rsidRPr="00765DCA" w:rsidRDefault="009875CF" w:rsidP="00765DCA">
            <w:pPr>
              <w:rPr>
                <w:rFonts w:ascii="GOST Common" w:hAnsi="GOST Common"/>
              </w:rPr>
            </w:pPr>
          </w:p>
        </w:tc>
        <w:tc>
          <w:tcPr>
            <w:tcW w:w="607" w:type="dxa"/>
            <w:vAlign w:val="center"/>
          </w:tcPr>
          <w:p w:rsidR="009875CF" w:rsidRPr="00D5201B" w:rsidRDefault="009875CF" w:rsidP="00B27137">
            <w:pPr>
              <w:spacing w:line="240" w:lineRule="auto"/>
              <w:ind w:left="0" w:right="0" w:firstLine="0"/>
              <w:jc w:val="center"/>
              <w:rPr>
                <w:rFonts w:ascii="GOST Common" w:hAnsi="GOST Common"/>
                <w:i/>
              </w:rPr>
            </w:pP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5C3254" w:rsidRPr="00D5201B" w:rsidTr="00855CD2">
        <w:trPr>
          <w:trHeight w:hRule="exact" w:val="567"/>
        </w:trPr>
        <w:tc>
          <w:tcPr>
            <w:tcW w:w="912" w:type="dxa"/>
            <w:vAlign w:val="center"/>
          </w:tcPr>
          <w:p w:rsidR="005C3254" w:rsidRPr="00D5201B" w:rsidRDefault="009875CF" w:rsidP="00D5201B">
            <w:pPr>
              <w:tabs>
                <w:tab w:val="left" w:pos="165"/>
              </w:tabs>
              <w:spacing w:line="240" w:lineRule="auto"/>
              <w:ind w:left="0" w:right="0" w:firstLine="0"/>
              <w:jc w:val="center"/>
              <w:rPr>
                <w:rFonts w:ascii="GOST Common" w:hAnsi="GOST Common"/>
                <w:i/>
                <w:szCs w:val="20"/>
              </w:rPr>
            </w:pPr>
            <w:r>
              <w:rPr>
                <w:rFonts w:ascii="GOST Common" w:hAnsi="GOST Common"/>
                <w:i/>
                <w:szCs w:val="20"/>
              </w:rPr>
              <w:t>10</w:t>
            </w:r>
          </w:p>
        </w:tc>
        <w:tc>
          <w:tcPr>
            <w:tcW w:w="3341" w:type="dxa"/>
            <w:vAlign w:val="center"/>
          </w:tcPr>
          <w:p w:rsidR="005C3254" w:rsidRPr="00D5201B" w:rsidRDefault="005C3254" w:rsidP="00012EE2">
            <w:pPr>
              <w:tabs>
                <w:tab w:val="left" w:pos="165"/>
              </w:tabs>
              <w:spacing w:line="240" w:lineRule="auto"/>
              <w:ind w:left="0" w:right="0" w:firstLine="0"/>
              <w:jc w:val="left"/>
              <w:rPr>
                <w:rFonts w:ascii="GOST Common" w:hAnsi="GOST Common"/>
                <w:i/>
                <w:szCs w:val="20"/>
              </w:rPr>
            </w:pPr>
          </w:p>
        </w:tc>
        <w:tc>
          <w:tcPr>
            <w:tcW w:w="3686" w:type="dxa"/>
            <w:vAlign w:val="center"/>
          </w:tcPr>
          <w:p w:rsidR="005C3254" w:rsidRPr="00D5201B" w:rsidRDefault="005C3254" w:rsidP="00012EE2">
            <w:pPr>
              <w:spacing w:line="240" w:lineRule="auto"/>
              <w:ind w:left="0" w:right="0" w:firstLine="0"/>
              <w:jc w:val="left"/>
              <w:rPr>
                <w:rFonts w:ascii="GOST Common" w:hAnsi="GOST Common"/>
                <w:i/>
              </w:rPr>
            </w:pPr>
            <w:r>
              <w:rPr>
                <w:rFonts w:ascii="GOST Common" w:hAnsi="GOST Common"/>
                <w:i/>
              </w:rPr>
              <w:t>Очки защитные закрытые</w:t>
            </w:r>
          </w:p>
        </w:tc>
        <w:tc>
          <w:tcPr>
            <w:tcW w:w="607" w:type="dxa"/>
            <w:vAlign w:val="center"/>
          </w:tcPr>
          <w:p w:rsidR="005C3254" w:rsidRPr="00D5201B" w:rsidRDefault="009875CF" w:rsidP="00D5201B">
            <w:pPr>
              <w:spacing w:line="240" w:lineRule="auto"/>
              <w:ind w:left="0" w:right="0" w:firstLine="0"/>
              <w:jc w:val="center"/>
              <w:rPr>
                <w:rFonts w:ascii="GOST Common" w:hAnsi="GOST Common"/>
                <w:i/>
              </w:rPr>
            </w:pPr>
            <w:r>
              <w:rPr>
                <w:rFonts w:ascii="GOST Common" w:hAnsi="GOST Common"/>
                <w:i/>
              </w:rPr>
              <w:t>2</w:t>
            </w:r>
          </w:p>
        </w:tc>
        <w:tc>
          <w:tcPr>
            <w:tcW w:w="810" w:type="dxa"/>
            <w:vAlign w:val="center"/>
          </w:tcPr>
          <w:p w:rsidR="005C3254" w:rsidRPr="00D5201B" w:rsidRDefault="005C3254" w:rsidP="00D5201B">
            <w:pPr>
              <w:spacing w:line="240" w:lineRule="auto"/>
              <w:ind w:left="0" w:right="0" w:firstLine="0"/>
              <w:jc w:val="center"/>
              <w:rPr>
                <w:rFonts w:ascii="GOST Common" w:hAnsi="GOST Common"/>
                <w:i/>
              </w:rPr>
            </w:pPr>
          </w:p>
        </w:tc>
        <w:tc>
          <w:tcPr>
            <w:tcW w:w="1134" w:type="dxa"/>
            <w:vAlign w:val="center"/>
          </w:tcPr>
          <w:p w:rsidR="005C3254" w:rsidRPr="00D5201B" w:rsidRDefault="005C3254" w:rsidP="00D5201B">
            <w:pPr>
              <w:spacing w:line="240" w:lineRule="auto"/>
              <w:ind w:left="0" w:right="0" w:firstLine="0"/>
              <w:jc w:val="center"/>
              <w:rPr>
                <w:rFonts w:ascii="GOST Common" w:hAnsi="GOST Common"/>
                <w:i/>
              </w:rPr>
            </w:pPr>
          </w:p>
        </w:tc>
      </w:tr>
      <w:tr w:rsidR="005C3254" w:rsidRPr="00D5201B" w:rsidTr="00855CD2">
        <w:trPr>
          <w:trHeight w:hRule="exact" w:val="567"/>
        </w:trPr>
        <w:tc>
          <w:tcPr>
            <w:tcW w:w="912" w:type="dxa"/>
            <w:vAlign w:val="center"/>
          </w:tcPr>
          <w:p w:rsidR="005C3254" w:rsidRPr="00D5201B" w:rsidRDefault="005C3254" w:rsidP="009875CF">
            <w:pPr>
              <w:tabs>
                <w:tab w:val="left" w:pos="165"/>
              </w:tabs>
              <w:spacing w:line="240" w:lineRule="auto"/>
              <w:ind w:left="0" w:right="0" w:firstLine="0"/>
              <w:jc w:val="center"/>
              <w:rPr>
                <w:rFonts w:ascii="GOST Common" w:hAnsi="GOST Common"/>
                <w:i/>
                <w:szCs w:val="20"/>
              </w:rPr>
            </w:pPr>
            <w:r>
              <w:rPr>
                <w:rFonts w:ascii="GOST Common" w:hAnsi="GOST Common"/>
                <w:i/>
                <w:szCs w:val="20"/>
              </w:rPr>
              <w:t>1</w:t>
            </w:r>
            <w:r w:rsidR="009875CF">
              <w:rPr>
                <w:rFonts w:ascii="GOST Common" w:hAnsi="GOST Common"/>
                <w:i/>
                <w:szCs w:val="20"/>
              </w:rPr>
              <w:t>1</w:t>
            </w:r>
          </w:p>
        </w:tc>
        <w:tc>
          <w:tcPr>
            <w:tcW w:w="3341" w:type="dxa"/>
            <w:vAlign w:val="center"/>
          </w:tcPr>
          <w:p w:rsidR="005C3254" w:rsidRPr="00D5201B" w:rsidRDefault="005C3254" w:rsidP="00012EE2">
            <w:pPr>
              <w:tabs>
                <w:tab w:val="left" w:pos="165"/>
              </w:tabs>
              <w:spacing w:line="240" w:lineRule="auto"/>
              <w:ind w:left="0" w:right="0" w:firstLine="0"/>
              <w:jc w:val="left"/>
              <w:rPr>
                <w:rFonts w:ascii="GOST Common" w:hAnsi="GOST Common"/>
                <w:i/>
                <w:szCs w:val="20"/>
              </w:rPr>
            </w:pPr>
          </w:p>
        </w:tc>
        <w:tc>
          <w:tcPr>
            <w:tcW w:w="3686" w:type="dxa"/>
            <w:vAlign w:val="center"/>
          </w:tcPr>
          <w:p w:rsidR="005C3254" w:rsidRPr="00D5201B" w:rsidRDefault="005C3254" w:rsidP="00012EE2">
            <w:pPr>
              <w:spacing w:line="240" w:lineRule="auto"/>
              <w:ind w:left="0" w:right="0" w:firstLine="0"/>
              <w:jc w:val="left"/>
              <w:rPr>
                <w:rFonts w:ascii="GOST Common" w:hAnsi="GOST Common"/>
                <w:i/>
              </w:rPr>
            </w:pPr>
            <w:r>
              <w:rPr>
                <w:rFonts w:ascii="GOST Common" w:hAnsi="GOST Common"/>
                <w:i/>
              </w:rPr>
              <w:t>Противогаз изолирующий</w:t>
            </w:r>
          </w:p>
        </w:tc>
        <w:tc>
          <w:tcPr>
            <w:tcW w:w="607" w:type="dxa"/>
            <w:vAlign w:val="center"/>
          </w:tcPr>
          <w:p w:rsidR="005C3254" w:rsidRPr="00D5201B" w:rsidRDefault="005C3254" w:rsidP="00D5201B">
            <w:pPr>
              <w:spacing w:line="240" w:lineRule="auto"/>
              <w:ind w:left="0" w:right="0" w:firstLine="0"/>
              <w:jc w:val="center"/>
              <w:rPr>
                <w:rFonts w:ascii="GOST Common" w:hAnsi="GOST Common"/>
                <w:i/>
              </w:rPr>
            </w:pPr>
            <w:r>
              <w:rPr>
                <w:rFonts w:ascii="GOST Common" w:hAnsi="GOST Common"/>
                <w:i/>
              </w:rPr>
              <w:t>2</w:t>
            </w:r>
          </w:p>
        </w:tc>
        <w:tc>
          <w:tcPr>
            <w:tcW w:w="810" w:type="dxa"/>
            <w:vAlign w:val="center"/>
          </w:tcPr>
          <w:p w:rsidR="005C3254" w:rsidRPr="00D5201B" w:rsidRDefault="005C3254" w:rsidP="00D5201B">
            <w:pPr>
              <w:spacing w:line="240" w:lineRule="auto"/>
              <w:ind w:left="0" w:right="0" w:firstLine="0"/>
              <w:jc w:val="center"/>
              <w:rPr>
                <w:rFonts w:ascii="GOST Common" w:hAnsi="GOST Common"/>
                <w:i/>
              </w:rPr>
            </w:pPr>
          </w:p>
        </w:tc>
        <w:tc>
          <w:tcPr>
            <w:tcW w:w="1134" w:type="dxa"/>
            <w:vAlign w:val="center"/>
          </w:tcPr>
          <w:p w:rsidR="005C3254" w:rsidRPr="00D5201B" w:rsidRDefault="005C3254" w:rsidP="00D5201B">
            <w:pPr>
              <w:spacing w:line="240" w:lineRule="auto"/>
              <w:ind w:left="0" w:right="0" w:firstLine="0"/>
              <w:jc w:val="center"/>
              <w:rPr>
                <w:rFonts w:ascii="GOST Common" w:hAnsi="GOST Common"/>
                <w:i/>
              </w:rPr>
            </w:pPr>
          </w:p>
        </w:tc>
      </w:tr>
      <w:tr w:rsidR="005C3254" w:rsidRPr="00D5201B" w:rsidTr="00855CD2">
        <w:trPr>
          <w:trHeight w:hRule="exact" w:val="567"/>
        </w:trPr>
        <w:tc>
          <w:tcPr>
            <w:tcW w:w="912" w:type="dxa"/>
            <w:vAlign w:val="center"/>
          </w:tcPr>
          <w:p w:rsidR="005C3254" w:rsidRPr="00D5201B" w:rsidRDefault="005C3254" w:rsidP="00D5201B">
            <w:pPr>
              <w:tabs>
                <w:tab w:val="left" w:pos="165"/>
              </w:tabs>
              <w:spacing w:line="240" w:lineRule="auto"/>
              <w:ind w:left="0" w:right="0" w:firstLine="0"/>
              <w:jc w:val="center"/>
              <w:rPr>
                <w:rFonts w:ascii="GOST Common" w:hAnsi="GOST Common"/>
                <w:i/>
                <w:szCs w:val="20"/>
              </w:rPr>
            </w:pPr>
          </w:p>
        </w:tc>
        <w:tc>
          <w:tcPr>
            <w:tcW w:w="3341" w:type="dxa"/>
            <w:vAlign w:val="center"/>
          </w:tcPr>
          <w:p w:rsidR="005C3254" w:rsidRPr="00D5201B" w:rsidRDefault="005C3254" w:rsidP="00012EE2">
            <w:pPr>
              <w:tabs>
                <w:tab w:val="left" w:pos="165"/>
              </w:tabs>
              <w:spacing w:line="240" w:lineRule="auto"/>
              <w:ind w:left="0" w:right="0" w:firstLine="0"/>
              <w:jc w:val="left"/>
              <w:rPr>
                <w:rFonts w:ascii="GOST Common" w:hAnsi="GOST Common"/>
                <w:i/>
                <w:szCs w:val="20"/>
              </w:rPr>
            </w:pPr>
          </w:p>
        </w:tc>
        <w:tc>
          <w:tcPr>
            <w:tcW w:w="3686" w:type="dxa"/>
            <w:vAlign w:val="center"/>
          </w:tcPr>
          <w:p w:rsidR="005C3254" w:rsidRPr="00D5201B" w:rsidRDefault="005C3254" w:rsidP="00012EE2">
            <w:pPr>
              <w:spacing w:line="240" w:lineRule="auto"/>
              <w:ind w:left="0" w:right="0" w:firstLine="0"/>
              <w:jc w:val="left"/>
              <w:rPr>
                <w:rFonts w:ascii="GOST Common" w:hAnsi="GOST Common"/>
                <w:i/>
              </w:rPr>
            </w:pPr>
            <w:r>
              <w:rPr>
                <w:rFonts w:ascii="GOST Common" w:hAnsi="GOST Common"/>
                <w:i/>
              </w:rPr>
              <w:t>ИП-4МК с патроном РП-7Б ВП</w:t>
            </w:r>
          </w:p>
        </w:tc>
        <w:tc>
          <w:tcPr>
            <w:tcW w:w="607" w:type="dxa"/>
            <w:vAlign w:val="center"/>
          </w:tcPr>
          <w:p w:rsidR="005C3254" w:rsidRPr="00D5201B" w:rsidRDefault="005C3254" w:rsidP="00D5201B">
            <w:pPr>
              <w:spacing w:line="240" w:lineRule="auto"/>
              <w:ind w:left="0" w:right="0" w:firstLine="0"/>
              <w:jc w:val="center"/>
              <w:rPr>
                <w:rFonts w:ascii="GOST Common" w:hAnsi="GOST Common"/>
                <w:i/>
              </w:rPr>
            </w:pPr>
          </w:p>
        </w:tc>
        <w:tc>
          <w:tcPr>
            <w:tcW w:w="810" w:type="dxa"/>
            <w:vAlign w:val="center"/>
          </w:tcPr>
          <w:p w:rsidR="005C3254" w:rsidRPr="00D5201B" w:rsidRDefault="005C3254" w:rsidP="00D5201B">
            <w:pPr>
              <w:spacing w:line="240" w:lineRule="auto"/>
              <w:ind w:left="0" w:right="0" w:firstLine="0"/>
              <w:jc w:val="center"/>
              <w:rPr>
                <w:rFonts w:ascii="GOST Common" w:hAnsi="GOST Common"/>
                <w:i/>
              </w:rPr>
            </w:pPr>
          </w:p>
        </w:tc>
        <w:tc>
          <w:tcPr>
            <w:tcW w:w="1134" w:type="dxa"/>
            <w:vAlign w:val="center"/>
          </w:tcPr>
          <w:p w:rsidR="005C3254" w:rsidRPr="00D5201B" w:rsidRDefault="005C3254" w:rsidP="00D5201B">
            <w:pPr>
              <w:spacing w:line="240" w:lineRule="auto"/>
              <w:ind w:left="0" w:right="0" w:firstLine="0"/>
              <w:jc w:val="center"/>
              <w:rPr>
                <w:rFonts w:ascii="GOST Common" w:hAnsi="GOST Common"/>
                <w:i/>
              </w:rPr>
            </w:pPr>
          </w:p>
        </w:tc>
      </w:tr>
      <w:tr w:rsidR="005C3254" w:rsidRPr="00D5201B" w:rsidTr="00855CD2">
        <w:trPr>
          <w:trHeight w:hRule="exact" w:val="567"/>
        </w:trPr>
        <w:tc>
          <w:tcPr>
            <w:tcW w:w="912" w:type="dxa"/>
            <w:vAlign w:val="center"/>
          </w:tcPr>
          <w:p w:rsidR="005C3254" w:rsidRPr="00D5201B" w:rsidRDefault="005C3254" w:rsidP="00D5201B">
            <w:pPr>
              <w:tabs>
                <w:tab w:val="left" w:pos="165"/>
              </w:tabs>
              <w:spacing w:line="240" w:lineRule="auto"/>
              <w:ind w:left="0" w:right="0" w:firstLine="0"/>
              <w:jc w:val="center"/>
              <w:rPr>
                <w:rFonts w:ascii="GOST Common" w:hAnsi="GOST Common"/>
                <w:i/>
                <w:szCs w:val="20"/>
              </w:rPr>
            </w:pPr>
          </w:p>
        </w:tc>
        <w:tc>
          <w:tcPr>
            <w:tcW w:w="3341" w:type="dxa"/>
            <w:vAlign w:val="center"/>
          </w:tcPr>
          <w:p w:rsidR="005C3254" w:rsidRPr="00D5201B" w:rsidRDefault="005C3254" w:rsidP="00012EE2">
            <w:pPr>
              <w:tabs>
                <w:tab w:val="left" w:pos="165"/>
              </w:tabs>
              <w:spacing w:line="240" w:lineRule="auto"/>
              <w:ind w:left="0" w:right="0" w:firstLine="0"/>
              <w:jc w:val="left"/>
              <w:rPr>
                <w:rFonts w:ascii="GOST Common" w:hAnsi="GOST Common"/>
                <w:i/>
                <w:szCs w:val="20"/>
              </w:rPr>
            </w:pPr>
          </w:p>
        </w:tc>
        <w:tc>
          <w:tcPr>
            <w:tcW w:w="3686" w:type="dxa"/>
            <w:vAlign w:val="center"/>
          </w:tcPr>
          <w:p w:rsidR="005C3254" w:rsidRPr="00D5201B" w:rsidRDefault="005C3254" w:rsidP="00012EE2">
            <w:pPr>
              <w:spacing w:line="240" w:lineRule="auto"/>
              <w:ind w:left="0" w:right="0" w:firstLine="0"/>
              <w:jc w:val="left"/>
              <w:rPr>
                <w:rFonts w:ascii="GOST Common" w:hAnsi="GOST Common"/>
                <w:i/>
              </w:rPr>
            </w:pPr>
            <w:r>
              <w:rPr>
                <w:rFonts w:ascii="GOST Common" w:hAnsi="GOST Common"/>
                <w:i/>
              </w:rPr>
              <w:t>09243.00.000 ТУ</w:t>
            </w:r>
          </w:p>
        </w:tc>
        <w:tc>
          <w:tcPr>
            <w:tcW w:w="607" w:type="dxa"/>
            <w:vAlign w:val="center"/>
          </w:tcPr>
          <w:p w:rsidR="005C3254" w:rsidRPr="00D5201B" w:rsidRDefault="005C3254" w:rsidP="00D5201B">
            <w:pPr>
              <w:spacing w:line="240" w:lineRule="auto"/>
              <w:ind w:left="0" w:right="0" w:firstLine="0"/>
              <w:jc w:val="center"/>
              <w:rPr>
                <w:rFonts w:ascii="GOST Common" w:hAnsi="GOST Common"/>
                <w:i/>
              </w:rPr>
            </w:pPr>
          </w:p>
        </w:tc>
        <w:tc>
          <w:tcPr>
            <w:tcW w:w="810" w:type="dxa"/>
            <w:vAlign w:val="center"/>
          </w:tcPr>
          <w:p w:rsidR="005C3254" w:rsidRPr="00D5201B" w:rsidRDefault="005C3254" w:rsidP="00D5201B">
            <w:pPr>
              <w:spacing w:line="240" w:lineRule="auto"/>
              <w:ind w:left="0" w:right="0" w:firstLine="0"/>
              <w:jc w:val="center"/>
              <w:rPr>
                <w:rFonts w:ascii="GOST Common" w:hAnsi="GOST Common"/>
                <w:i/>
              </w:rPr>
            </w:pPr>
          </w:p>
        </w:tc>
        <w:tc>
          <w:tcPr>
            <w:tcW w:w="1134" w:type="dxa"/>
            <w:vAlign w:val="center"/>
          </w:tcPr>
          <w:p w:rsidR="005C3254" w:rsidRPr="00D5201B" w:rsidRDefault="005C3254" w:rsidP="00D5201B">
            <w:pPr>
              <w:spacing w:line="240" w:lineRule="auto"/>
              <w:ind w:left="0" w:right="0" w:firstLine="0"/>
              <w:jc w:val="center"/>
              <w:rPr>
                <w:rFonts w:ascii="GOST Common" w:hAnsi="GOST Common"/>
                <w:i/>
              </w:rPr>
            </w:pPr>
          </w:p>
        </w:tc>
      </w:tr>
      <w:tr w:rsidR="009875CF" w:rsidRPr="00D5201B" w:rsidTr="00855CD2">
        <w:trPr>
          <w:trHeight w:hRule="exact" w:val="567"/>
        </w:trPr>
        <w:tc>
          <w:tcPr>
            <w:tcW w:w="912" w:type="dxa"/>
            <w:vAlign w:val="center"/>
          </w:tcPr>
          <w:p w:rsidR="009875CF" w:rsidRPr="00D5201B" w:rsidRDefault="009875CF" w:rsidP="009875CF">
            <w:pPr>
              <w:tabs>
                <w:tab w:val="left" w:pos="165"/>
              </w:tabs>
              <w:spacing w:line="240" w:lineRule="auto"/>
              <w:ind w:left="0" w:right="0" w:firstLine="0"/>
              <w:jc w:val="center"/>
              <w:rPr>
                <w:rFonts w:ascii="GOST Common" w:hAnsi="GOST Common"/>
                <w:i/>
                <w:szCs w:val="20"/>
              </w:rPr>
            </w:pPr>
            <w:r>
              <w:rPr>
                <w:rFonts w:ascii="GOST Common" w:hAnsi="GOST Common"/>
                <w:i/>
                <w:szCs w:val="20"/>
              </w:rPr>
              <w:t>12</w:t>
            </w: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Плакат Заземлено (200х100мм)</w:t>
            </w:r>
          </w:p>
        </w:tc>
        <w:tc>
          <w:tcPr>
            <w:tcW w:w="607" w:type="dxa"/>
            <w:vAlign w:val="center"/>
          </w:tcPr>
          <w:p w:rsidR="009875CF" w:rsidRPr="00D5201B" w:rsidRDefault="004E2215" w:rsidP="00B27137">
            <w:pPr>
              <w:spacing w:line="240" w:lineRule="auto"/>
              <w:ind w:left="0" w:right="0" w:firstLine="0"/>
              <w:jc w:val="center"/>
              <w:rPr>
                <w:rFonts w:ascii="GOST Common" w:hAnsi="GOST Common"/>
                <w:i/>
              </w:rPr>
            </w:pPr>
            <w:r w:rsidRPr="004E2215">
              <w:rPr>
                <w:rFonts w:ascii="GOST Common" w:hAnsi="GOST Common"/>
                <w:i/>
                <w:highlight w:val="yellow"/>
              </w:rPr>
              <w:t>8</w:t>
            </w: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r>
              <w:rPr>
                <w:rFonts w:ascii="GOST Common" w:hAnsi="GOST Common"/>
                <w:i/>
                <w:szCs w:val="20"/>
              </w:rPr>
              <w:t>13</w:t>
            </w: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Плакат Испытание. Опасно</w:t>
            </w:r>
          </w:p>
        </w:tc>
        <w:tc>
          <w:tcPr>
            <w:tcW w:w="607" w:type="dxa"/>
            <w:vAlign w:val="center"/>
          </w:tcPr>
          <w:p w:rsidR="009875CF" w:rsidRPr="00D5201B" w:rsidRDefault="009875CF" w:rsidP="00B27137">
            <w:pPr>
              <w:spacing w:line="240" w:lineRule="auto"/>
              <w:ind w:left="0" w:right="0" w:firstLine="0"/>
              <w:jc w:val="center"/>
              <w:rPr>
                <w:rFonts w:ascii="GOST Common" w:hAnsi="GOST Common"/>
                <w:i/>
              </w:rPr>
            </w:pPr>
            <w:r>
              <w:rPr>
                <w:rFonts w:ascii="GOST Common" w:hAnsi="GOST Common"/>
                <w:i/>
              </w:rPr>
              <w:t>4</w:t>
            </w: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для жизни (300х150мм)</w:t>
            </w:r>
          </w:p>
        </w:tc>
        <w:tc>
          <w:tcPr>
            <w:tcW w:w="607" w:type="dxa"/>
            <w:vAlign w:val="center"/>
          </w:tcPr>
          <w:p w:rsidR="009875CF" w:rsidRPr="00D5201B" w:rsidRDefault="009875CF" w:rsidP="00B27137">
            <w:pPr>
              <w:spacing w:line="240" w:lineRule="auto"/>
              <w:ind w:left="0" w:right="0" w:firstLine="0"/>
              <w:jc w:val="center"/>
              <w:rPr>
                <w:rFonts w:ascii="GOST Common" w:hAnsi="GOST Common"/>
                <w:i/>
              </w:rPr>
            </w:pP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r>
              <w:rPr>
                <w:rFonts w:ascii="GOST Common" w:hAnsi="GOST Common"/>
                <w:i/>
                <w:szCs w:val="20"/>
              </w:rPr>
              <w:t>14</w:t>
            </w: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 xml:space="preserve">Плакат </w:t>
            </w:r>
            <w:proofErr w:type="gramStart"/>
            <w:r>
              <w:rPr>
                <w:rFonts w:ascii="GOST Common" w:hAnsi="GOST Common"/>
                <w:i/>
              </w:rPr>
              <w:t>Не</w:t>
            </w:r>
            <w:proofErr w:type="gramEnd"/>
            <w:r>
              <w:rPr>
                <w:rFonts w:ascii="GOST Common" w:hAnsi="GOST Common"/>
                <w:i/>
              </w:rPr>
              <w:t xml:space="preserve"> включать! Работа</w:t>
            </w:r>
          </w:p>
        </w:tc>
        <w:tc>
          <w:tcPr>
            <w:tcW w:w="607" w:type="dxa"/>
            <w:vAlign w:val="center"/>
          </w:tcPr>
          <w:p w:rsidR="009875CF" w:rsidRPr="00D5201B" w:rsidRDefault="004E2215" w:rsidP="004E2215">
            <w:pPr>
              <w:spacing w:line="240" w:lineRule="auto"/>
              <w:ind w:left="0" w:right="0" w:firstLine="0"/>
              <w:rPr>
                <w:rFonts w:ascii="GOST Common" w:hAnsi="GOST Common"/>
                <w:i/>
              </w:rPr>
            </w:pPr>
            <w:r w:rsidRPr="004E2215">
              <w:rPr>
                <w:rFonts w:ascii="GOST Common" w:hAnsi="GOST Common"/>
                <w:i/>
                <w:highlight w:val="yellow"/>
              </w:rPr>
              <w:t>8</w:t>
            </w: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на линии (200х100мм)</w:t>
            </w:r>
          </w:p>
        </w:tc>
        <w:tc>
          <w:tcPr>
            <w:tcW w:w="607" w:type="dxa"/>
            <w:vAlign w:val="center"/>
          </w:tcPr>
          <w:p w:rsidR="009875CF" w:rsidRPr="00D5201B" w:rsidRDefault="009875CF" w:rsidP="00B27137">
            <w:pPr>
              <w:spacing w:line="240" w:lineRule="auto"/>
              <w:ind w:left="0" w:right="0" w:firstLine="0"/>
              <w:jc w:val="center"/>
              <w:rPr>
                <w:rFonts w:ascii="GOST Common" w:hAnsi="GOST Common"/>
                <w:i/>
              </w:rPr>
            </w:pP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r>
              <w:rPr>
                <w:rFonts w:ascii="GOST Common" w:hAnsi="GOST Common"/>
                <w:i/>
                <w:szCs w:val="20"/>
              </w:rPr>
              <w:t>15</w:t>
            </w: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 xml:space="preserve">Плакат </w:t>
            </w:r>
            <w:proofErr w:type="gramStart"/>
            <w:r>
              <w:rPr>
                <w:rFonts w:ascii="GOST Common" w:hAnsi="GOST Common"/>
                <w:i/>
              </w:rPr>
              <w:t>Не</w:t>
            </w:r>
            <w:proofErr w:type="gramEnd"/>
            <w:r>
              <w:rPr>
                <w:rFonts w:ascii="GOST Common" w:hAnsi="GOST Common"/>
                <w:i/>
              </w:rPr>
              <w:t xml:space="preserve"> включать! </w:t>
            </w:r>
          </w:p>
        </w:tc>
        <w:tc>
          <w:tcPr>
            <w:tcW w:w="607" w:type="dxa"/>
            <w:vAlign w:val="center"/>
          </w:tcPr>
          <w:p w:rsidR="009875CF" w:rsidRPr="00D5201B" w:rsidRDefault="004E2215" w:rsidP="00B27137">
            <w:pPr>
              <w:spacing w:line="240" w:lineRule="auto"/>
              <w:ind w:left="0" w:right="0" w:firstLine="0"/>
              <w:jc w:val="center"/>
              <w:rPr>
                <w:rFonts w:ascii="GOST Common" w:hAnsi="GOST Common"/>
                <w:i/>
              </w:rPr>
            </w:pPr>
            <w:r w:rsidRPr="004E2215">
              <w:rPr>
                <w:rFonts w:ascii="GOST Common" w:hAnsi="GOST Common"/>
                <w:i/>
                <w:highlight w:val="yellow"/>
              </w:rPr>
              <w:t>8</w:t>
            </w: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Работают люди (200х100мм)</w:t>
            </w:r>
          </w:p>
        </w:tc>
        <w:tc>
          <w:tcPr>
            <w:tcW w:w="607" w:type="dxa"/>
            <w:vAlign w:val="center"/>
          </w:tcPr>
          <w:p w:rsidR="009875CF" w:rsidRPr="00D5201B" w:rsidRDefault="009875CF" w:rsidP="00B27137">
            <w:pPr>
              <w:spacing w:line="240" w:lineRule="auto"/>
              <w:ind w:left="0" w:right="0" w:firstLine="0"/>
              <w:jc w:val="center"/>
              <w:rPr>
                <w:rFonts w:ascii="GOST Common" w:hAnsi="GOST Common"/>
                <w:i/>
              </w:rPr>
            </w:pP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r>
              <w:rPr>
                <w:rFonts w:ascii="GOST Common" w:hAnsi="GOST Common"/>
                <w:i/>
                <w:szCs w:val="20"/>
              </w:rPr>
              <w:t>16</w:t>
            </w: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Плакат Не влезай - убьет</w:t>
            </w:r>
          </w:p>
        </w:tc>
        <w:tc>
          <w:tcPr>
            <w:tcW w:w="607" w:type="dxa"/>
            <w:vAlign w:val="center"/>
          </w:tcPr>
          <w:p w:rsidR="009875CF" w:rsidRPr="00D5201B" w:rsidRDefault="009875CF" w:rsidP="00B27137">
            <w:pPr>
              <w:spacing w:line="240" w:lineRule="auto"/>
              <w:ind w:left="0" w:right="0" w:firstLine="0"/>
              <w:jc w:val="center"/>
              <w:rPr>
                <w:rFonts w:ascii="GOST Common" w:hAnsi="GOST Common"/>
                <w:i/>
              </w:rPr>
            </w:pPr>
            <w:r>
              <w:rPr>
                <w:rFonts w:ascii="GOST Common" w:hAnsi="GOST Common"/>
                <w:i/>
              </w:rPr>
              <w:t>4</w:t>
            </w: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 xml:space="preserve"> (300х150мм)</w:t>
            </w:r>
          </w:p>
        </w:tc>
        <w:tc>
          <w:tcPr>
            <w:tcW w:w="607" w:type="dxa"/>
            <w:vAlign w:val="center"/>
          </w:tcPr>
          <w:p w:rsidR="009875CF" w:rsidRPr="00D5201B" w:rsidRDefault="009875CF" w:rsidP="00B27137">
            <w:pPr>
              <w:spacing w:line="240" w:lineRule="auto"/>
              <w:ind w:left="0" w:right="0" w:firstLine="0"/>
              <w:jc w:val="center"/>
              <w:rPr>
                <w:rFonts w:ascii="GOST Common" w:hAnsi="GOST Common"/>
                <w:i/>
              </w:rPr>
            </w:pP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r>
              <w:rPr>
                <w:rFonts w:ascii="GOST Common" w:hAnsi="GOST Common"/>
                <w:i/>
                <w:szCs w:val="20"/>
              </w:rPr>
              <w:t>17</w:t>
            </w: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 xml:space="preserve">Плакат Работа под </w:t>
            </w:r>
          </w:p>
        </w:tc>
        <w:tc>
          <w:tcPr>
            <w:tcW w:w="607" w:type="dxa"/>
            <w:vAlign w:val="center"/>
          </w:tcPr>
          <w:p w:rsidR="009875CF" w:rsidRPr="00D5201B" w:rsidRDefault="009875CF" w:rsidP="00B27137">
            <w:pPr>
              <w:spacing w:line="240" w:lineRule="auto"/>
              <w:ind w:left="0" w:right="0" w:firstLine="0"/>
              <w:jc w:val="center"/>
              <w:rPr>
                <w:rFonts w:ascii="GOST Common" w:hAnsi="GOST Common"/>
                <w:i/>
              </w:rPr>
            </w:pPr>
            <w:r>
              <w:rPr>
                <w:rFonts w:ascii="GOST Common" w:hAnsi="GOST Common"/>
                <w:i/>
              </w:rPr>
              <w:t>4</w:t>
            </w: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 xml:space="preserve">напряжением. Повторно не </w:t>
            </w:r>
          </w:p>
        </w:tc>
        <w:tc>
          <w:tcPr>
            <w:tcW w:w="607" w:type="dxa"/>
            <w:vAlign w:val="center"/>
          </w:tcPr>
          <w:p w:rsidR="009875CF" w:rsidRPr="00D5201B" w:rsidRDefault="009875CF" w:rsidP="00B27137">
            <w:pPr>
              <w:spacing w:line="240" w:lineRule="auto"/>
              <w:ind w:left="0" w:right="0" w:firstLine="0"/>
              <w:jc w:val="center"/>
              <w:rPr>
                <w:rFonts w:ascii="GOST Common" w:hAnsi="GOST Common"/>
                <w:i/>
              </w:rPr>
            </w:pP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включать! (100х50мм)</w:t>
            </w:r>
          </w:p>
        </w:tc>
        <w:tc>
          <w:tcPr>
            <w:tcW w:w="607" w:type="dxa"/>
            <w:vAlign w:val="center"/>
          </w:tcPr>
          <w:p w:rsidR="009875CF" w:rsidRPr="00D5201B" w:rsidRDefault="009875CF" w:rsidP="00B27137">
            <w:pPr>
              <w:spacing w:line="240" w:lineRule="auto"/>
              <w:ind w:left="0" w:right="0" w:firstLine="0"/>
              <w:jc w:val="center"/>
              <w:rPr>
                <w:rFonts w:ascii="GOST Common" w:hAnsi="GOST Common"/>
                <w:i/>
              </w:rPr>
            </w:pP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r>
              <w:rPr>
                <w:rFonts w:ascii="GOST Common" w:hAnsi="GOST Common"/>
                <w:i/>
                <w:szCs w:val="20"/>
              </w:rPr>
              <w:t>18</w:t>
            </w: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Плакат Стой! Напряжение</w:t>
            </w:r>
          </w:p>
        </w:tc>
        <w:tc>
          <w:tcPr>
            <w:tcW w:w="607" w:type="dxa"/>
            <w:vAlign w:val="center"/>
          </w:tcPr>
          <w:p w:rsidR="009875CF" w:rsidRPr="00D5201B" w:rsidRDefault="004E2215" w:rsidP="00B27137">
            <w:pPr>
              <w:spacing w:line="240" w:lineRule="auto"/>
              <w:ind w:left="0" w:right="0" w:firstLine="0"/>
              <w:jc w:val="center"/>
              <w:rPr>
                <w:rFonts w:ascii="GOST Common" w:hAnsi="GOST Common"/>
                <w:i/>
              </w:rPr>
            </w:pPr>
            <w:r w:rsidRPr="004E2215">
              <w:rPr>
                <w:rFonts w:ascii="GOST Common" w:hAnsi="GOST Common"/>
                <w:i/>
                <w:highlight w:val="yellow"/>
              </w:rPr>
              <w:t>5</w:t>
            </w: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9875CF" w:rsidRPr="00D5201B" w:rsidTr="00855CD2">
        <w:trPr>
          <w:trHeight w:hRule="exact" w:val="567"/>
        </w:trPr>
        <w:tc>
          <w:tcPr>
            <w:tcW w:w="912" w:type="dxa"/>
            <w:vAlign w:val="center"/>
          </w:tcPr>
          <w:p w:rsidR="009875CF" w:rsidRPr="00D5201B" w:rsidRDefault="009875CF" w:rsidP="00B27137">
            <w:pPr>
              <w:tabs>
                <w:tab w:val="left" w:pos="165"/>
              </w:tabs>
              <w:spacing w:line="240" w:lineRule="auto"/>
              <w:ind w:left="0" w:right="0" w:firstLine="0"/>
              <w:jc w:val="center"/>
              <w:rPr>
                <w:rFonts w:ascii="GOST Common" w:hAnsi="GOST Common"/>
                <w:i/>
                <w:szCs w:val="20"/>
              </w:rPr>
            </w:pPr>
          </w:p>
        </w:tc>
        <w:tc>
          <w:tcPr>
            <w:tcW w:w="3341" w:type="dxa"/>
            <w:vAlign w:val="center"/>
          </w:tcPr>
          <w:p w:rsidR="009875CF" w:rsidRPr="00D5201B" w:rsidRDefault="009875CF" w:rsidP="00B27137">
            <w:pPr>
              <w:tabs>
                <w:tab w:val="left" w:pos="165"/>
              </w:tabs>
              <w:spacing w:line="240" w:lineRule="auto"/>
              <w:ind w:left="0" w:right="0" w:firstLine="0"/>
              <w:jc w:val="left"/>
              <w:rPr>
                <w:rFonts w:ascii="GOST Common" w:hAnsi="GOST Common"/>
                <w:i/>
                <w:szCs w:val="20"/>
              </w:rPr>
            </w:pPr>
          </w:p>
        </w:tc>
        <w:tc>
          <w:tcPr>
            <w:tcW w:w="3686" w:type="dxa"/>
            <w:vAlign w:val="center"/>
          </w:tcPr>
          <w:p w:rsidR="009875CF" w:rsidRPr="00D5201B" w:rsidRDefault="009875CF" w:rsidP="00B27137">
            <w:pPr>
              <w:spacing w:line="240" w:lineRule="auto"/>
              <w:ind w:left="0" w:right="0" w:firstLine="0"/>
              <w:jc w:val="left"/>
              <w:rPr>
                <w:rFonts w:ascii="GOST Common" w:hAnsi="GOST Common"/>
                <w:i/>
              </w:rPr>
            </w:pPr>
            <w:r>
              <w:rPr>
                <w:rFonts w:ascii="GOST Common" w:hAnsi="GOST Common"/>
                <w:i/>
              </w:rPr>
              <w:t xml:space="preserve"> (300х150мм)</w:t>
            </w:r>
          </w:p>
        </w:tc>
        <w:tc>
          <w:tcPr>
            <w:tcW w:w="607" w:type="dxa"/>
            <w:vAlign w:val="center"/>
          </w:tcPr>
          <w:p w:rsidR="009875CF" w:rsidRPr="00D5201B" w:rsidRDefault="009875CF" w:rsidP="00B27137">
            <w:pPr>
              <w:spacing w:line="240" w:lineRule="auto"/>
              <w:ind w:left="0" w:right="0" w:firstLine="0"/>
              <w:jc w:val="center"/>
              <w:rPr>
                <w:rFonts w:ascii="GOST Common" w:hAnsi="GOST Common"/>
                <w:i/>
              </w:rPr>
            </w:pPr>
          </w:p>
        </w:tc>
        <w:tc>
          <w:tcPr>
            <w:tcW w:w="810" w:type="dxa"/>
            <w:vAlign w:val="center"/>
          </w:tcPr>
          <w:p w:rsidR="009875CF" w:rsidRPr="00D5201B" w:rsidRDefault="009875CF" w:rsidP="00B27137">
            <w:pPr>
              <w:spacing w:line="240" w:lineRule="auto"/>
              <w:ind w:left="0" w:right="0" w:firstLine="0"/>
              <w:jc w:val="center"/>
              <w:rPr>
                <w:rFonts w:ascii="GOST Common" w:hAnsi="GOST Common"/>
                <w:i/>
              </w:rPr>
            </w:pPr>
          </w:p>
        </w:tc>
        <w:tc>
          <w:tcPr>
            <w:tcW w:w="1134" w:type="dxa"/>
            <w:vAlign w:val="center"/>
          </w:tcPr>
          <w:p w:rsidR="009875CF" w:rsidRPr="00D5201B" w:rsidRDefault="009875CF" w:rsidP="00B27137">
            <w:pPr>
              <w:spacing w:line="240" w:lineRule="auto"/>
              <w:ind w:left="0" w:right="0" w:firstLine="0"/>
              <w:jc w:val="center"/>
              <w:rPr>
                <w:rFonts w:ascii="GOST Common" w:hAnsi="GOST Common"/>
                <w:i/>
              </w:rPr>
            </w:pPr>
          </w:p>
        </w:tc>
      </w:tr>
      <w:tr w:rsidR="005C3254" w:rsidRPr="00D5201B" w:rsidTr="00855CD2">
        <w:trPr>
          <w:trHeight w:hRule="exact" w:val="567"/>
        </w:trPr>
        <w:tc>
          <w:tcPr>
            <w:tcW w:w="912" w:type="dxa"/>
            <w:vAlign w:val="center"/>
          </w:tcPr>
          <w:p w:rsidR="005C3254" w:rsidRPr="00D5201B" w:rsidRDefault="00837D5D" w:rsidP="00D5201B">
            <w:pPr>
              <w:tabs>
                <w:tab w:val="left" w:pos="165"/>
              </w:tabs>
              <w:spacing w:line="240" w:lineRule="auto"/>
              <w:ind w:left="0" w:right="0" w:firstLine="0"/>
              <w:jc w:val="center"/>
              <w:rPr>
                <w:rFonts w:ascii="GOST Common" w:hAnsi="GOST Common"/>
                <w:i/>
                <w:szCs w:val="20"/>
              </w:rPr>
            </w:pPr>
            <w:r>
              <w:rPr>
                <w:rFonts w:ascii="GOST Common" w:hAnsi="GOST Common"/>
                <w:i/>
                <w:szCs w:val="20"/>
              </w:rPr>
              <w:t>19</w:t>
            </w:r>
          </w:p>
        </w:tc>
        <w:tc>
          <w:tcPr>
            <w:tcW w:w="3341" w:type="dxa"/>
            <w:vAlign w:val="center"/>
          </w:tcPr>
          <w:p w:rsidR="005C3254" w:rsidRPr="00D5201B" w:rsidRDefault="005C3254" w:rsidP="00012EE2">
            <w:pPr>
              <w:tabs>
                <w:tab w:val="left" w:pos="165"/>
              </w:tabs>
              <w:spacing w:line="240" w:lineRule="auto"/>
              <w:ind w:left="0" w:right="0" w:firstLine="0"/>
              <w:jc w:val="left"/>
              <w:rPr>
                <w:rFonts w:ascii="GOST Common" w:hAnsi="GOST Common"/>
                <w:i/>
                <w:szCs w:val="20"/>
              </w:rPr>
            </w:pPr>
          </w:p>
        </w:tc>
        <w:tc>
          <w:tcPr>
            <w:tcW w:w="3686" w:type="dxa"/>
            <w:vAlign w:val="center"/>
          </w:tcPr>
          <w:p w:rsidR="005C3254" w:rsidRPr="00D5201B" w:rsidRDefault="00837D5D" w:rsidP="00012EE2">
            <w:pPr>
              <w:spacing w:line="240" w:lineRule="auto"/>
              <w:ind w:left="0" w:right="0" w:firstLine="0"/>
              <w:jc w:val="left"/>
              <w:rPr>
                <w:rFonts w:ascii="GOST Common" w:hAnsi="GOST Common"/>
                <w:i/>
              </w:rPr>
            </w:pPr>
            <w:r w:rsidRPr="00837D5D">
              <w:rPr>
                <w:rFonts w:ascii="GOST Common" w:hAnsi="GOST Common"/>
                <w:i/>
              </w:rPr>
              <w:t>Диэлектрический ковер</w:t>
            </w:r>
          </w:p>
        </w:tc>
        <w:tc>
          <w:tcPr>
            <w:tcW w:w="607" w:type="dxa"/>
            <w:vAlign w:val="center"/>
          </w:tcPr>
          <w:p w:rsidR="005C3254" w:rsidRPr="00D5201B" w:rsidRDefault="00837D5D" w:rsidP="00D5201B">
            <w:pPr>
              <w:spacing w:line="240" w:lineRule="auto"/>
              <w:ind w:left="0" w:right="0" w:firstLine="0"/>
              <w:jc w:val="center"/>
              <w:rPr>
                <w:rFonts w:ascii="GOST Common" w:hAnsi="GOST Common"/>
                <w:i/>
              </w:rPr>
            </w:pPr>
            <w:r>
              <w:rPr>
                <w:rFonts w:ascii="GOST Common" w:hAnsi="GOST Common"/>
                <w:i/>
              </w:rPr>
              <w:t>5</w:t>
            </w:r>
          </w:p>
        </w:tc>
        <w:tc>
          <w:tcPr>
            <w:tcW w:w="810" w:type="dxa"/>
            <w:vAlign w:val="center"/>
          </w:tcPr>
          <w:p w:rsidR="005C3254" w:rsidRPr="00D5201B" w:rsidRDefault="005C3254" w:rsidP="00D5201B">
            <w:pPr>
              <w:spacing w:line="240" w:lineRule="auto"/>
              <w:ind w:left="0" w:right="0" w:firstLine="0"/>
              <w:jc w:val="center"/>
              <w:rPr>
                <w:rFonts w:ascii="GOST Common" w:hAnsi="GOST Common"/>
                <w:i/>
              </w:rPr>
            </w:pPr>
          </w:p>
        </w:tc>
        <w:tc>
          <w:tcPr>
            <w:tcW w:w="1134" w:type="dxa"/>
            <w:vAlign w:val="center"/>
          </w:tcPr>
          <w:p w:rsidR="005C3254" w:rsidRPr="00D5201B" w:rsidRDefault="005C3254" w:rsidP="00D5201B">
            <w:pPr>
              <w:spacing w:line="240" w:lineRule="auto"/>
              <w:ind w:left="0" w:right="0" w:firstLine="0"/>
              <w:jc w:val="center"/>
              <w:rPr>
                <w:rFonts w:ascii="GOST Common" w:hAnsi="GOST Common"/>
                <w:i/>
              </w:rPr>
            </w:pPr>
          </w:p>
        </w:tc>
      </w:tr>
      <w:tr w:rsidR="005C3254" w:rsidRPr="00D5201B" w:rsidTr="00855CD2">
        <w:trPr>
          <w:trHeight w:hRule="exact" w:val="567"/>
        </w:trPr>
        <w:tc>
          <w:tcPr>
            <w:tcW w:w="912" w:type="dxa"/>
            <w:vAlign w:val="center"/>
          </w:tcPr>
          <w:p w:rsidR="005C3254" w:rsidRPr="00D5201B" w:rsidRDefault="00837D5D" w:rsidP="00D5201B">
            <w:pPr>
              <w:tabs>
                <w:tab w:val="left" w:pos="165"/>
              </w:tabs>
              <w:spacing w:line="240" w:lineRule="auto"/>
              <w:ind w:left="0" w:right="0" w:firstLine="0"/>
              <w:jc w:val="center"/>
              <w:rPr>
                <w:rFonts w:ascii="GOST Common" w:hAnsi="GOST Common"/>
                <w:i/>
                <w:szCs w:val="20"/>
              </w:rPr>
            </w:pPr>
            <w:r>
              <w:rPr>
                <w:rFonts w:ascii="GOST Common" w:hAnsi="GOST Common"/>
                <w:i/>
                <w:szCs w:val="20"/>
              </w:rPr>
              <w:t>20</w:t>
            </w:r>
          </w:p>
        </w:tc>
        <w:tc>
          <w:tcPr>
            <w:tcW w:w="3341" w:type="dxa"/>
            <w:vAlign w:val="center"/>
          </w:tcPr>
          <w:p w:rsidR="005C3254" w:rsidRPr="00D5201B" w:rsidRDefault="005C3254" w:rsidP="00012EE2">
            <w:pPr>
              <w:tabs>
                <w:tab w:val="left" w:pos="165"/>
              </w:tabs>
              <w:spacing w:line="240" w:lineRule="auto"/>
              <w:ind w:left="0" w:right="0" w:firstLine="0"/>
              <w:jc w:val="left"/>
              <w:rPr>
                <w:rFonts w:ascii="GOST Common" w:hAnsi="GOST Common"/>
                <w:i/>
                <w:szCs w:val="20"/>
              </w:rPr>
            </w:pPr>
          </w:p>
        </w:tc>
        <w:tc>
          <w:tcPr>
            <w:tcW w:w="3686" w:type="dxa"/>
            <w:vAlign w:val="center"/>
          </w:tcPr>
          <w:p w:rsidR="005C3254" w:rsidRPr="00D5201B" w:rsidRDefault="00A33C5A" w:rsidP="00012EE2">
            <w:pPr>
              <w:spacing w:line="240" w:lineRule="auto"/>
              <w:ind w:left="0" w:right="0" w:firstLine="0"/>
              <w:jc w:val="left"/>
              <w:rPr>
                <w:rFonts w:ascii="GOST Common" w:hAnsi="GOST Common"/>
                <w:i/>
              </w:rPr>
            </w:pPr>
            <w:r>
              <w:rPr>
                <w:rFonts w:ascii="GOST Common" w:hAnsi="GOST Common"/>
                <w:i/>
              </w:rPr>
              <w:t>И</w:t>
            </w:r>
            <w:r w:rsidRPr="00A33C5A">
              <w:rPr>
                <w:rFonts w:ascii="GOST Common" w:hAnsi="GOST Common"/>
                <w:i/>
              </w:rPr>
              <w:t>золирующая подставка</w:t>
            </w:r>
          </w:p>
        </w:tc>
        <w:tc>
          <w:tcPr>
            <w:tcW w:w="607" w:type="dxa"/>
            <w:vAlign w:val="center"/>
          </w:tcPr>
          <w:p w:rsidR="005C3254" w:rsidRPr="00D5201B" w:rsidRDefault="00A33C5A" w:rsidP="00D5201B">
            <w:pPr>
              <w:spacing w:line="240" w:lineRule="auto"/>
              <w:ind w:left="0" w:right="0" w:firstLine="0"/>
              <w:jc w:val="center"/>
              <w:rPr>
                <w:rFonts w:ascii="GOST Common" w:hAnsi="GOST Common"/>
                <w:i/>
              </w:rPr>
            </w:pPr>
            <w:r>
              <w:rPr>
                <w:rFonts w:ascii="GOST Common" w:hAnsi="GOST Common"/>
                <w:i/>
              </w:rPr>
              <w:t>1</w:t>
            </w:r>
          </w:p>
        </w:tc>
        <w:tc>
          <w:tcPr>
            <w:tcW w:w="810" w:type="dxa"/>
            <w:vAlign w:val="center"/>
          </w:tcPr>
          <w:p w:rsidR="005C3254" w:rsidRPr="00D5201B" w:rsidRDefault="005C3254" w:rsidP="00D5201B">
            <w:pPr>
              <w:spacing w:line="240" w:lineRule="auto"/>
              <w:ind w:left="0" w:right="0" w:firstLine="0"/>
              <w:jc w:val="center"/>
              <w:rPr>
                <w:rFonts w:ascii="GOST Common" w:hAnsi="GOST Common"/>
                <w:i/>
              </w:rPr>
            </w:pPr>
          </w:p>
        </w:tc>
        <w:tc>
          <w:tcPr>
            <w:tcW w:w="1134" w:type="dxa"/>
            <w:vAlign w:val="center"/>
          </w:tcPr>
          <w:p w:rsidR="005C3254" w:rsidRPr="00D5201B" w:rsidRDefault="005C3254" w:rsidP="00D5201B">
            <w:pPr>
              <w:spacing w:line="240" w:lineRule="auto"/>
              <w:ind w:left="0" w:right="0" w:firstLine="0"/>
              <w:jc w:val="center"/>
              <w:rPr>
                <w:rFonts w:ascii="GOST Common" w:hAnsi="GOST Common"/>
                <w:i/>
              </w:rPr>
            </w:pPr>
          </w:p>
        </w:tc>
      </w:tr>
      <w:tr w:rsidR="005C3254" w:rsidRPr="00D5201B" w:rsidTr="00855CD2">
        <w:trPr>
          <w:trHeight w:hRule="exact" w:val="567"/>
        </w:trPr>
        <w:tc>
          <w:tcPr>
            <w:tcW w:w="912" w:type="dxa"/>
            <w:vAlign w:val="center"/>
          </w:tcPr>
          <w:p w:rsidR="005C3254" w:rsidRPr="00D5201B" w:rsidRDefault="005C3254" w:rsidP="00D5201B">
            <w:pPr>
              <w:tabs>
                <w:tab w:val="left" w:pos="165"/>
              </w:tabs>
              <w:spacing w:line="240" w:lineRule="auto"/>
              <w:ind w:left="0" w:right="0" w:firstLine="0"/>
              <w:jc w:val="center"/>
              <w:rPr>
                <w:rFonts w:ascii="GOST Common" w:hAnsi="GOST Common"/>
                <w:i/>
                <w:szCs w:val="20"/>
              </w:rPr>
            </w:pPr>
          </w:p>
        </w:tc>
        <w:tc>
          <w:tcPr>
            <w:tcW w:w="3341" w:type="dxa"/>
            <w:vAlign w:val="center"/>
          </w:tcPr>
          <w:p w:rsidR="005C3254" w:rsidRPr="00D5201B" w:rsidRDefault="005C3254" w:rsidP="00012EE2">
            <w:pPr>
              <w:tabs>
                <w:tab w:val="left" w:pos="165"/>
              </w:tabs>
              <w:spacing w:line="240" w:lineRule="auto"/>
              <w:ind w:left="0" w:right="0" w:firstLine="0"/>
              <w:jc w:val="left"/>
              <w:rPr>
                <w:rFonts w:ascii="GOST Common" w:hAnsi="GOST Common"/>
                <w:i/>
                <w:szCs w:val="20"/>
              </w:rPr>
            </w:pPr>
          </w:p>
        </w:tc>
        <w:tc>
          <w:tcPr>
            <w:tcW w:w="3686" w:type="dxa"/>
            <w:vAlign w:val="center"/>
          </w:tcPr>
          <w:p w:rsidR="005C3254" w:rsidRPr="003B26D0" w:rsidRDefault="004E14B1" w:rsidP="00012EE2">
            <w:pPr>
              <w:spacing w:line="240" w:lineRule="auto"/>
              <w:ind w:left="0" w:right="0" w:firstLine="0"/>
              <w:jc w:val="left"/>
              <w:rPr>
                <w:rFonts w:ascii="GOST Common" w:hAnsi="GOST Common"/>
                <w:i/>
                <w:highlight w:val="yellow"/>
              </w:rPr>
            </w:pPr>
            <w:r w:rsidRPr="003B26D0">
              <w:rPr>
                <w:rFonts w:ascii="GOST Common" w:hAnsi="GOST Common"/>
                <w:i/>
                <w:highlight w:val="yellow"/>
              </w:rPr>
              <w:t>Лестница приставная стеклопластиковая ЛСПД-1,5</w:t>
            </w:r>
          </w:p>
        </w:tc>
        <w:tc>
          <w:tcPr>
            <w:tcW w:w="607" w:type="dxa"/>
            <w:vAlign w:val="center"/>
          </w:tcPr>
          <w:p w:rsidR="005C3254" w:rsidRPr="00274FDF" w:rsidRDefault="004E14B1" w:rsidP="00D5201B">
            <w:pPr>
              <w:spacing w:line="240" w:lineRule="auto"/>
              <w:ind w:left="0" w:right="0" w:firstLine="0"/>
              <w:jc w:val="center"/>
              <w:rPr>
                <w:rFonts w:ascii="GOST Common" w:hAnsi="GOST Common"/>
                <w:i/>
                <w:highlight w:val="yellow"/>
                <w:lang w:val="en-US"/>
              </w:rPr>
            </w:pPr>
            <w:r w:rsidRPr="00274FDF">
              <w:rPr>
                <w:rFonts w:ascii="GOST Common" w:hAnsi="GOST Common"/>
                <w:i/>
                <w:highlight w:val="yellow"/>
                <w:lang w:val="en-US"/>
              </w:rPr>
              <w:t>2</w:t>
            </w:r>
          </w:p>
        </w:tc>
        <w:tc>
          <w:tcPr>
            <w:tcW w:w="810" w:type="dxa"/>
            <w:vAlign w:val="center"/>
          </w:tcPr>
          <w:p w:rsidR="005C3254" w:rsidRPr="003B26D0" w:rsidRDefault="003B26D0" w:rsidP="003B26D0">
            <w:pPr>
              <w:spacing w:line="240" w:lineRule="auto"/>
              <w:ind w:left="0" w:right="0" w:firstLine="0"/>
              <w:rPr>
                <w:rFonts w:ascii="GOST Common" w:hAnsi="GOST Common"/>
                <w:i/>
                <w:lang w:val="en-US"/>
              </w:rPr>
            </w:pPr>
            <w:r>
              <w:rPr>
                <w:rFonts w:ascii="GOST Common" w:hAnsi="GOST Common"/>
                <w:i/>
              </w:rPr>
              <w:t>На СЭС</w:t>
            </w:r>
          </w:p>
        </w:tc>
        <w:tc>
          <w:tcPr>
            <w:tcW w:w="1134" w:type="dxa"/>
            <w:vAlign w:val="center"/>
          </w:tcPr>
          <w:p w:rsidR="005C3254" w:rsidRPr="00D5201B" w:rsidRDefault="005C3254" w:rsidP="00D5201B">
            <w:pPr>
              <w:spacing w:line="240" w:lineRule="auto"/>
              <w:ind w:left="0" w:right="0" w:firstLine="0"/>
              <w:jc w:val="center"/>
              <w:rPr>
                <w:rFonts w:ascii="GOST Common" w:hAnsi="GOST Common"/>
                <w:i/>
              </w:rPr>
            </w:pPr>
          </w:p>
        </w:tc>
      </w:tr>
      <w:tr w:rsidR="005C3254" w:rsidRPr="00D5201B" w:rsidTr="00855CD2">
        <w:trPr>
          <w:trHeight w:hRule="exact" w:val="567"/>
        </w:trPr>
        <w:tc>
          <w:tcPr>
            <w:tcW w:w="912" w:type="dxa"/>
            <w:vAlign w:val="center"/>
          </w:tcPr>
          <w:p w:rsidR="005C3254" w:rsidRPr="00D5201B" w:rsidRDefault="005C3254" w:rsidP="00D5201B">
            <w:pPr>
              <w:tabs>
                <w:tab w:val="left" w:pos="165"/>
              </w:tabs>
              <w:spacing w:line="240" w:lineRule="auto"/>
              <w:ind w:left="0" w:right="0" w:firstLine="0"/>
              <w:jc w:val="center"/>
              <w:rPr>
                <w:rFonts w:ascii="GOST Common" w:hAnsi="GOST Common"/>
                <w:i/>
                <w:szCs w:val="20"/>
              </w:rPr>
            </w:pPr>
          </w:p>
        </w:tc>
        <w:tc>
          <w:tcPr>
            <w:tcW w:w="3341" w:type="dxa"/>
            <w:vAlign w:val="center"/>
          </w:tcPr>
          <w:p w:rsidR="005C3254" w:rsidRPr="00D5201B" w:rsidRDefault="005C3254" w:rsidP="00012EE2">
            <w:pPr>
              <w:tabs>
                <w:tab w:val="left" w:pos="165"/>
              </w:tabs>
              <w:spacing w:line="240" w:lineRule="auto"/>
              <w:ind w:left="0" w:right="0" w:firstLine="0"/>
              <w:jc w:val="left"/>
              <w:rPr>
                <w:rFonts w:ascii="GOST Common" w:hAnsi="GOST Common"/>
                <w:i/>
                <w:szCs w:val="20"/>
              </w:rPr>
            </w:pPr>
          </w:p>
        </w:tc>
        <w:tc>
          <w:tcPr>
            <w:tcW w:w="3686" w:type="dxa"/>
            <w:vAlign w:val="center"/>
          </w:tcPr>
          <w:p w:rsidR="005C3254" w:rsidRPr="003B26D0" w:rsidRDefault="004E14B1" w:rsidP="00012EE2">
            <w:pPr>
              <w:spacing w:line="240" w:lineRule="auto"/>
              <w:ind w:left="0" w:right="0" w:firstLine="0"/>
              <w:jc w:val="left"/>
              <w:rPr>
                <w:rFonts w:ascii="GOST Common" w:hAnsi="GOST Common"/>
                <w:i/>
                <w:highlight w:val="yellow"/>
              </w:rPr>
            </w:pPr>
            <w:r w:rsidRPr="003B26D0">
              <w:rPr>
                <w:rFonts w:ascii="GOST Common" w:hAnsi="GOST Common"/>
                <w:i/>
                <w:highlight w:val="yellow"/>
              </w:rPr>
              <w:t>Лента оградительная 75мм(250м) 50мкм</w:t>
            </w:r>
          </w:p>
        </w:tc>
        <w:tc>
          <w:tcPr>
            <w:tcW w:w="607" w:type="dxa"/>
            <w:vAlign w:val="center"/>
          </w:tcPr>
          <w:p w:rsidR="005C3254" w:rsidRPr="00274FDF" w:rsidRDefault="004E14B1" w:rsidP="00D5201B">
            <w:pPr>
              <w:spacing w:line="240" w:lineRule="auto"/>
              <w:ind w:left="0" w:right="0" w:firstLine="0"/>
              <w:jc w:val="center"/>
              <w:rPr>
                <w:rFonts w:ascii="GOST Common" w:hAnsi="GOST Common"/>
                <w:i/>
                <w:highlight w:val="yellow"/>
                <w:lang w:val="en-US"/>
              </w:rPr>
            </w:pPr>
            <w:r w:rsidRPr="00274FDF">
              <w:rPr>
                <w:rFonts w:ascii="GOST Common" w:hAnsi="GOST Common"/>
                <w:i/>
                <w:highlight w:val="yellow"/>
                <w:lang w:val="en-US"/>
              </w:rPr>
              <w:t>2</w:t>
            </w:r>
          </w:p>
        </w:tc>
        <w:tc>
          <w:tcPr>
            <w:tcW w:w="810" w:type="dxa"/>
            <w:vAlign w:val="center"/>
          </w:tcPr>
          <w:p w:rsidR="005C3254" w:rsidRPr="00D5201B" w:rsidRDefault="005C3254" w:rsidP="00D5201B">
            <w:pPr>
              <w:spacing w:line="240" w:lineRule="auto"/>
              <w:ind w:left="0" w:right="0" w:firstLine="0"/>
              <w:jc w:val="center"/>
              <w:rPr>
                <w:rFonts w:ascii="GOST Common" w:hAnsi="GOST Common"/>
                <w:i/>
              </w:rPr>
            </w:pPr>
          </w:p>
        </w:tc>
        <w:tc>
          <w:tcPr>
            <w:tcW w:w="1134" w:type="dxa"/>
            <w:vAlign w:val="center"/>
          </w:tcPr>
          <w:p w:rsidR="005C3254" w:rsidRPr="00D5201B" w:rsidRDefault="005C3254" w:rsidP="00D5201B">
            <w:pPr>
              <w:spacing w:line="240" w:lineRule="auto"/>
              <w:ind w:left="0" w:right="0" w:firstLine="0"/>
              <w:jc w:val="center"/>
              <w:rPr>
                <w:rFonts w:ascii="GOST Common" w:hAnsi="GOST Common"/>
                <w:i/>
              </w:rPr>
            </w:pPr>
          </w:p>
        </w:tc>
      </w:tr>
      <w:tr w:rsidR="00F7183B" w:rsidRPr="00D5201B" w:rsidTr="00855CD2">
        <w:trPr>
          <w:trHeight w:hRule="exact" w:val="567"/>
        </w:trPr>
        <w:tc>
          <w:tcPr>
            <w:tcW w:w="912" w:type="dxa"/>
            <w:vAlign w:val="center"/>
          </w:tcPr>
          <w:p w:rsidR="00F7183B" w:rsidRPr="00D5201B" w:rsidRDefault="00F7183B" w:rsidP="00D5201B">
            <w:pPr>
              <w:tabs>
                <w:tab w:val="left" w:pos="165"/>
              </w:tabs>
              <w:spacing w:line="240" w:lineRule="auto"/>
              <w:ind w:left="0" w:right="0" w:firstLine="0"/>
              <w:jc w:val="center"/>
              <w:rPr>
                <w:rFonts w:ascii="GOST Common" w:hAnsi="GOST Common"/>
                <w:i/>
                <w:szCs w:val="20"/>
              </w:rPr>
            </w:pPr>
          </w:p>
        </w:tc>
        <w:tc>
          <w:tcPr>
            <w:tcW w:w="3341" w:type="dxa"/>
            <w:vAlign w:val="center"/>
          </w:tcPr>
          <w:p w:rsidR="00F7183B" w:rsidRPr="00D5201B" w:rsidRDefault="00F7183B" w:rsidP="00012EE2">
            <w:pPr>
              <w:tabs>
                <w:tab w:val="left" w:pos="165"/>
              </w:tabs>
              <w:spacing w:line="240" w:lineRule="auto"/>
              <w:ind w:left="0" w:right="0" w:firstLine="0"/>
              <w:jc w:val="left"/>
              <w:rPr>
                <w:rFonts w:ascii="GOST Common" w:hAnsi="GOST Common"/>
                <w:i/>
                <w:szCs w:val="20"/>
              </w:rPr>
            </w:pPr>
          </w:p>
        </w:tc>
        <w:tc>
          <w:tcPr>
            <w:tcW w:w="3686" w:type="dxa"/>
            <w:vAlign w:val="center"/>
          </w:tcPr>
          <w:p w:rsidR="00F7183B" w:rsidRPr="003B26D0" w:rsidRDefault="004E14B1" w:rsidP="00012EE2">
            <w:pPr>
              <w:spacing w:line="240" w:lineRule="auto"/>
              <w:ind w:left="0" w:right="0" w:firstLine="0"/>
              <w:jc w:val="left"/>
              <w:rPr>
                <w:rFonts w:ascii="GOST Common" w:hAnsi="GOST Common"/>
                <w:i/>
                <w:highlight w:val="yellow"/>
              </w:rPr>
            </w:pPr>
            <w:r w:rsidRPr="003B26D0">
              <w:rPr>
                <w:rFonts w:ascii="GOST Common" w:hAnsi="GOST Common"/>
                <w:i/>
                <w:highlight w:val="yellow"/>
              </w:rPr>
              <w:t>Клещи изолирующие КИ-1000Э</w:t>
            </w:r>
          </w:p>
        </w:tc>
        <w:tc>
          <w:tcPr>
            <w:tcW w:w="607" w:type="dxa"/>
            <w:vAlign w:val="center"/>
          </w:tcPr>
          <w:p w:rsidR="00F7183B" w:rsidRPr="00274FDF" w:rsidRDefault="004E14B1" w:rsidP="00D5201B">
            <w:pPr>
              <w:spacing w:line="240" w:lineRule="auto"/>
              <w:ind w:left="0" w:right="0" w:firstLine="0"/>
              <w:jc w:val="center"/>
              <w:rPr>
                <w:rFonts w:ascii="GOST Common" w:hAnsi="GOST Common"/>
                <w:i/>
                <w:highlight w:val="yellow"/>
                <w:lang w:val="en-US"/>
              </w:rPr>
            </w:pPr>
            <w:r w:rsidRPr="00274FDF">
              <w:rPr>
                <w:rFonts w:ascii="GOST Common" w:hAnsi="GOST Common"/>
                <w:i/>
                <w:highlight w:val="yellow"/>
                <w:lang w:val="en-US"/>
              </w:rPr>
              <w:t>2</w:t>
            </w:r>
          </w:p>
        </w:tc>
        <w:tc>
          <w:tcPr>
            <w:tcW w:w="810" w:type="dxa"/>
            <w:vAlign w:val="center"/>
          </w:tcPr>
          <w:p w:rsidR="00F7183B" w:rsidRPr="00D5201B" w:rsidRDefault="00F7183B" w:rsidP="00D5201B">
            <w:pPr>
              <w:spacing w:line="240" w:lineRule="auto"/>
              <w:ind w:left="0" w:right="0" w:firstLine="0"/>
              <w:jc w:val="center"/>
              <w:rPr>
                <w:rFonts w:ascii="GOST Common" w:hAnsi="GOST Common"/>
                <w:i/>
              </w:rPr>
            </w:pPr>
          </w:p>
        </w:tc>
        <w:tc>
          <w:tcPr>
            <w:tcW w:w="1134" w:type="dxa"/>
            <w:vAlign w:val="center"/>
          </w:tcPr>
          <w:p w:rsidR="00F7183B" w:rsidRPr="00D5201B" w:rsidRDefault="00F7183B" w:rsidP="00D5201B">
            <w:pPr>
              <w:spacing w:line="240" w:lineRule="auto"/>
              <w:ind w:left="0" w:right="0" w:firstLine="0"/>
              <w:jc w:val="center"/>
              <w:rPr>
                <w:rFonts w:ascii="GOST Common" w:hAnsi="GOST Common"/>
                <w:i/>
              </w:rPr>
            </w:pPr>
          </w:p>
        </w:tc>
      </w:tr>
      <w:tr w:rsidR="00F7183B" w:rsidRPr="00D5201B" w:rsidTr="00855CD2">
        <w:trPr>
          <w:trHeight w:hRule="exact" w:val="567"/>
        </w:trPr>
        <w:tc>
          <w:tcPr>
            <w:tcW w:w="912" w:type="dxa"/>
            <w:vAlign w:val="center"/>
          </w:tcPr>
          <w:p w:rsidR="00F7183B" w:rsidRPr="00D5201B" w:rsidRDefault="00F7183B" w:rsidP="00D5201B">
            <w:pPr>
              <w:tabs>
                <w:tab w:val="left" w:pos="165"/>
              </w:tabs>
              <w:spacing w:line="240" w:lineRule="auto"/>
              <w:ind w:left="0" w:right="0" w:firstLine="0"/>
              <w:jc w:val="center"/>
              <w:rPr>
                <w:rFonts w:ascii="GOST Common" w:hAnsi="GOST Common"/>
                <w:i/>
                <w:szCs w:val="20"/>
              </w:rPr>
            </w:pPr>
          </w:p>
        </w:tc>
        <w:tc>
          <w:tcPr>
            <w:tcW w:w="3341" w:type="dxa"/>
            <w:vAlign w:val="center"/>
          </w:tcPr>
          <w:p w:rsidR="00F7183B" w:rsidRPr="00D5201B" w:rsidRDefault="00F7183B" w:rsidP="00012EE2">
            <w:pPr>
              <w:tabs>
                <w:tab w:val="left" w:pos="165"/>
              </w:tabs>
              <w:spacing w:line="240" w:lineRule="auto"/>
              <w:ind w:left="0" w:right="0" w:firstLine="0"/>
              <w:jc w:val="left"/>
              <w:rPr>
                <w:rFonts w:ascii="GOST Common" w:hAnsi="GOST Common"/>
                <w:i/>
                <w:szCs w:val="20"/>
              </w:rPr>
            </w:pPr>
          </w:p>
        </w:tc>
        <w:tc>
          <w:tcPr>
            <w:tcW w:w="3686" w:type="dxa"/>
            <w:vAlign w:val="center"/>
          </w:tcPr>
          <w:p w:rsidR="004E14B1" w:rsidRPr="003B26D0" w:rsidRDefault="004E14B1" w:rsidP="004E14B1">
            <w:pPr>
              <w:spacing w:line="240" w:lineRule="auto"/>
              <w:ind w:left="0" w:right="0" w:firstLine="0"/>
              <w:contextualSpacing w:val="0"/>
              <w:jc w:val="left"/>
              <w:rPr>
                <w:rFonts w:ascii="Arial" w:hAnsi="Arial" w:cs="Arial"/>
                <w:sz w:val="20"/>
                <w:szCs w:val="20"/>
                <w:highlight w:val="yellow"/>
              </w:rPr>
            </w:pPr>
            <w:r w:rsidRPr="003B26D0">
              <w:rPr>
                <w:rFonts w:ascii="Arial" w:hAnsi="Arial" w:cs="Arial"/>
                <w:sz w:val="20"/>
                <w:szCs w:val="20"/>
                <w:highlight w:val="yellow"/>
              </w:rPr>
              <w:t>Аптечка первой помощи работникам ФЭСТ (пластиковый чемоданчик)</w:t>
            </w:r>
          </w:p>
          <w:p w:rsidR="00F7183B" w:rsidRPr="003B26D0" w:rsidRDefault="00F7183B" w:rsidP="00012EE2">
            <w:pPr>
              <w:spacing w:line="240" w:lineRule="auto"/>
              <w:ind w:left="0" w:right="0" w:firstLine="0"/>
              <w:jc w:val="left"/>
              <w:rPr>
                <w:rFonts w:ascii="GOST Common" w:hAnsi="GOST Common"/>
                <w:i/>
                <w:highlight w:val="yellow"/>
              </w:rPr>
            </w:pPr>
          </w:p>
        </w:tc>
        <w:tc>
          <w:tcPr>
            <w:tcW w:w="607" w:type="dxa"/>
            <w:vAlign w:val="center"/>
          </w:tcPr>
          <w:p w:rsidR="00F7183B" w:rsidRPr="00274FDF" w:rsidRDefault="004E14B1" w:rsidP="00D5201B">
            <w:pPr>
              <w:spacing w:line="240" w:lineRule="auto"/>
              <w:ind w:left="0" w:right="0" w:firstLine="0"/>
              <w:jc w:val="center"/>
              <w:rPr>
                <w:rFonts w:ascii="GOST Common" w:hAnsi="GOST Common"/>
                <w:i/>
                <w:highlight w:val="yellow"/>
                <w:lang w:val="en-US"/>
              </w:rPr>
            </w:pPr>
            <w:r w:rsidRPr="00274FDF">
              <w:rPr>
                <w:rFonts w:ascii="GOST Common" w:hAnsi="GOST Common"/>
                <w:i/>
                <w:highlight w:val="yellow"/>
                <w:lang w:val="en-US"/>
              </w:rPr>
              <w:t>1</w:t>
            </w:r>
          </w:p>
        </w:tc>
        <w:tc>
          <w:tcPr>
            <w:tcW w:w="810" w:type="dxa"/>
            <w:vAlign w:val="center"/>
          </w:tcPr>
          <w:p w:rsidR="00F7183B" w:rsidRPr="00D5201B" w:rsidRDefault="00F7183B" w:rsidP="00D5201B">
            <w:pPr>
              <w:spacing w:line="240" w:lineRule="auto"/>
              <w:ind w:left="0" w:right="0" w:firstLine="0"/>
              <w:jc w:val="center"/>
              <w:rPr>
                <w:rFonts w:ascii="GOST Common" w:hAnsi="GOST Common"/>
                <w:i/>
              </w:rPr>
            </w:pPr>
          </w:p>
        </w:tc>
        <w:tc>
          <w:tcPr>
            <w:tcW w:w="1134" w:type="dxa"/>
            <w:vAlign w:val="center"/>
          </w:tcPr>
          <w:p w:rsidR="00F7183B" w:rsidRPr="00D5201B" w:rsidRDefault="00F7183B" w:rsidP="00D5201B">
            <w:pPr>
              <w:spacing w:line="240" w:lineRule="auto"/>
              <w:ind w:left="0" w:right="0" w:firstLine="0"/>
              <w:jc w:val="center"/>
              <w:rPr>
                <w:rFonts w:ascii="GOST Common" w:hAnsi="GOST Common"/>
                <w:i/>
              </w:rPr>
            </w:pPr>
          </w:p>
        </w:tc>
      </w:tr>
      <w:tr w:rsidR="003B26D0" w:rsidRPr="00D5201B" w:rsidTr="003B26D0">
        <w:trPr>
          <w:trHeight w:hRule="exact" w:val="567"/>
        </w:trPr>
        <w:tc>
          <w:tcPr>
            <w:tcW w:w="912" w:type="dxa"/>
            <w:tcBorders>
              <w:top w:val="single" w:sz="4" w:space="0" w:color="auto"/>
              <w:left w:val="single" w:sz="4" w:space="0" w:color="auto"/>
              <w:bottom w:val="single" w:sz="4" w:space="0" w:color="auto"/>
              <w:right w:val="single" w:sz="4" w:space="0" w:color="auto"/>
            </w:tcBorders>
            <w:vAlign w:val="center"/>
          </w:tcPr>
          <w:p w:rsidR="003B26D0" w:rsidRPr="00D5201B" w:rsidRDefault="003B26D0" w:rsidP="0003705E">
            <w:pPr>
              <w:tabs>
                <w:tab w:val="left" w:pos="165"/>
              </w:tabs>
              <w:spacing w:line="240" w:lineRule="auto"/>
              <w:ind w:left="0" w:right="0" w:firstLine="0"/>
              <w:jc w:val="center"/>
              <w:rPr>
                <w:rFonts w:ascii="GOST Common" w:hAnsi="GOST Common"/>
                <w:i/>
                <w:szCs w:val="20"/>
              </w:rPr>
            </w:pPr>
          </w:p>
        </w:tc>
        <w:tc>
          <w:tcPr>
            <w:tcW w:w="3341" w:type="dxa"/>
            <w:tcBorders>
              <w:top w:val="single" w:sz="4" w:space="0" w:color="auto"/>
              <w:left w:val="single" w:sz="4" w:space="0" w:color="auto"/>
              <w:bottom w:val="single" w:sz="4" w:space="0" w:color="auto"/>
              <w:right w:val="single" w:sz="4" w:space="0" w:color="auto"/>
            </w:tcBorders>
            <w:vAlign w:val="center"/>
          </w:tcPr>
          <w:p w:rsidR="003B26D0" w:rsidRPr="00D5201B" w:rsidRDefault="003B26D0" w:rsidP="0003705E">
            <w:pPr>
              <w:tabs>
                <w:tab w:val="left" w:pos="165"/>
              </w:tabs>
              <w:spacing w:line="240" w:lineRule="auto"/>
              <w:ind w:left="0" w:right="0" w:firstLine="0"/>
              <w:jc w:val="left"/>
              <w:rPr>
                <w:rFonts w:ascii="GOST Common" w:hAnsi="GOST Common"/>
                <w:i/>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C3267" w:rsidRPr="00CA2135" w:rsidRDefault="00CC3267" w:rsidP="00CC3267">
            <w:pPr>
              <w:spacing w:line="240" w:lineRule="auto"/>
              <w:ind w:left="0" w:right="0" w:firstLine="0"/>
              <w:contextualSpacing w:val="0"/>
              <w:jc w:val="left"/>
              <w:rPr>
                <w:rFonts w:ascii="Arial" w:hAnsi="Arial" w:cs="Arial"/>
                <w:sz w:val="20"/>
                <w:szCs w:val="20"/>
                <w:highlight w:val="yellow"/>
              </w:rPr>
            </w:pPr>
            <w:r w:rsidRPr="00CA2135">
              <w:rPr>
                <w:rFonts w:ascii="Arial" w:hAnsi="Arial" w:cs="Arial"/>
                <w:sz w:val="20"/>
                <w:szCs w:val="20"/>
                <w:highlight w:val="yellow"/>
              </w:rPr>
              <w:t xml:space="preserve">Знак ПБ "Огнетушитель" на </w:t>
            </w:r>
            <w:proofErr w:type="spellStart"/>
            <w:proofErr w:type="gramStart"/>
            <w:r w:rsidRPr="00CA2135">
              <w:rPr>
                <w:rFonts w:ascii="Arial" w:hAnsi="Arial" w:cs="Arial"/>
                <w:sz w:val="20"/>
                <w:szCs w:val="20"/>
                <w:highlight w:val="yellow"/>
              </w:rPr>
              <w:t>фотолюм.плёнке</w:t>
            </w:r>
            <w:proofErr w:type="spellEnd"/>
            <w:proofErr w:type="gramEnd"/>
            <w:r w:rsidRPr="00CA2135">
              <w:rPr>
                <w:rFonts w:ascii="Arial" w:hAnsi="Arial" w:cs="Arial"/>
                <w:sz w:val="20"/>
                <w:szCs w:val="20"/>
                <w:highlight w:val="yellow"/>
              </w:rPr>
              <w:t>*</w:t>
            </w:r>
          </w:p>
          <w:p w:rsidR="003B26D0" w:rsidRPr="00CA2135" w:rsidRDefault="003B26D0" w:rsidP="0003705E">
            <w:pPr>
              <w:spacing w:line="240" w:lineRule="auto"/>
              <w:ind w:left="0" w:right="0" w:firstLine="0"/>
              <w:contextualSpacing w:val="0"/>
              <w:jc w:val="left"/>
              <w:rPr>
                <w:rFonts w:ascii="Arial" w:hAnsi="Arial" w:cs="Arial"/>
                <w:sz w:val="20"/>
                <w:szCs w:val="20"/>
                <w:highlight w:val="yellow"/>
              </w:rPr>
            </w:pPr>
          </w:p>
        </w:tc>
        <w:tc>
          <w:tcPr>
            <w:tcW w:w="607" w:type="dxa"/>
            <w:tcBorders>
              <w:top w:val="single" w:sz="4" w:space="0" w:color="auto"/>
              <w:left w:val="single" w:sz="4" w:space="0" w:color="auto"/>
              <w:bottom w:val="single" w:sz="4" w:space="0" w:color="auto"/>
              <w:right w:val="single" w:sz="4" w:space="0" w:color="auto"/>
            </w:tcBorders>
            <w:vAlign w:val="center"/>
          </w:tcPr>
          <w:p w:rsidR="003B26D0" w:rsidRPr="00274FDF" w:rsidRDefault="00CC3267" w:rsidP="0003705E">
            <w:pPr>
              <w:spacing w:line="240" w:lineRule="auto"/>
              <w:ind w:left="0" w:right="0" w:firstLine="0"/>
              <w:jc w:val="center"/>
              <w:rPr>
                <w:rFonts w:ascii="GOST Common" w:hAnsi="GOST Common"/>
                <w:i/>
                <w:highlight w:val="yellow"/>
              </w:rPr>
            </w:pPr>
            <w:r w:rsidRPr="00274FDF">
              <w:rPr>
                <w:rFonts w:ascii="GOST Common" w:hAnsi="GOST Common"/>
                <w:i/>
                <w:highlight w:val="yellow"/>
              </w:rPr>
              <w:t>5</w:t>
            </w:r>
          </w:p>
        </w:tc>
        <w:tc>
          <w:tcPr>
            <w:tcW w:w="810" w:type="dxa"/>
            <w:tcBorders>
              <w:top w:val="single" w:sz="4" w:space="0" w:color="auto"/>
              <w:left w:val="single" w:sz="4" w:space="0" w:color="auto"/>
              <w:bottom w:val="single" w:sz="4" w:space="0" w:color="auto"/>
              <w:right w:val="single" w:sz="4" w:space="0" w:color="auto"/>
            </w:tcBorders>
            <w:vAlign w:val="center"/>
          </w:tcPr>
          <w:p w:rsidR="003B26D0" w:rsidRPr="00D5201B" w:rsidRDefault="003B26D0" w:rsidP="0003705E">
            <w:pPr>
              <w:spacing w:line="240" w:lineRule="auto"/>
              <w:ind w:left="0" w:right="0" w:firstLine="0"/>
              <w:jc w:val="center"/>
              <w:rPr>
                <w:rFonts w:ascii="GOST Common" w:hAnsi="GOST Common"/>
                <w:i/>
              </w:rPr>
            </w:pPr>
          </w:p>
        </w:tc>
        <w:tc>
          <w:tcPr>
            <w:tcW w:w="1134" w:type="dxa"/>
            <w:tcBorders>
              <w:top w:val="single" w:sz="4" w:space="0" w:color="auto"/>
              <w:left w:val="single" w:sz="4" w:space="0" w:color="auto"/>
              <w:bottom w:val="single" w:sz="4" w:space="0" w:color="auto"/>
              <w:right w:val="single" w:sz="4" w:space="0" w:color="auto"/>
            </w:tcBorders>
            <w:vAlign w:val="center"/>
          </w:tcPr>
          <w:p w:rsidR="003B26D0" w:rsidRPr="00D5201B" w:rsidRDefault="003B26D0" w:rsidP="0003705E">
            <w:pPr>
              <w:spacing w:line="240" w:lineRule="auto"/>
              <w:ind w:left="0" w:right="0" w:firstLine="0"/>
              <w:jc w:val="center"/>
              <w:rPr>
                <w:rFonts w:ascii="GOST Common" w:hAnsi="GOST Common"/>
                <w:i/>
              </w:rPr>
            </w:pPr>
          </w:p>
        </w:tc>
      </w:tr>
      <w:tr w:rsidR="003B26D0" w:rsidRPr="00D5201B" w:rsidTr="003B26D0">
        <w:trPr>
          <w:trHeight w:hRule="exact" w:val="567"/>
        </w:trPr>
        <w:tc>
          <w:tcPr>
            <w:tcW w:w="912" w:type="dxa"/>
            <w:tcBorders>
              <w:top w:val="single" w:sz="4" w:space="0" w:color="auto"/>
              <w:left w:val="single" w:sz="4" w:space="0" w:color="auto"/>
              <w:bottom w:val="single" w:sz="4" w:space="0" w:color="auto"/>
              <w:right w:val="single" w:sz="4" w:space="0" w:color="auto"/>
            </w:tcBorders>
            <w:vAlign w:val="center"/>
          </w:tcPr>
          <w:p w:rsidR="003B26D0" w:rsidRPr="00D5201B" w:rsidRDefault="003B26D0" w:rsidP="0003705E">
            <w:pPr>
              <w:tabs>
                <w:tab w:val="left" w:pos="165"/>
              </w:tabs>
              <w:spacing w:line="240" w:lineRule="auto"/>
              <w:ind w:left="0" w:right="0" w:firstLine="0"/>
              <w:jc w:val="center"/>
              <w:rPr>
                <w:rFonts w:ascii="GOST Common" w:hAnsi="GOST Common"/>
                <w:i/>
                <w:szCs w:val="20"/>
              </w:rPr>
            </w:pPr>
          </w:p>
        </w:tc>
        <w:tc>
          <w:tcPr>
            <w:tcW w:w="3341" w:type="dxa"/>
            <w:tcBorders>
              <w:top w:val="single" w:sz="4" w:space="0" w:color="auto"/>
              <w:left w:val="single" w:sz="4" w:space="0" w:color="auto"/>
              <w:bottom w:val="single" w:sz="4" w:space="0" w:color="auto"/>
              <w:right w:val="single" w:sz="4" w:space="0" w:color="auto"/>
            </w:tcBorders>
            <w:vAlign w:val="center"/>
          </w:tcPr>
          <w:p w:rsidR="003B26D0" w:rsidRPr="00D5201B" w:rsidRDefault="003B26D0" w:rsidP="0003705E">
            <w:pPr>
              <w:tabs>
                <w:tab w:val="left" w:pos="165"/>
              </w:tabs>
              <w:spacing w:line="240" w:lineRule="auto"/>
              <w:ind w:left="0" w:right="0" w:firstLine="0"/>
              <w:jc w:val="left"/>
              <w:rPr>
                <w:rFonts w:ascii="GOST Common" w:hAnsi="GOST Common"/>
                <w:i/>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C3267" w:rsidRPr="00CA2135" w:rsidRDefault="00CC3267" w:rsidP="00CC3267">
            <w:pPr>
              <w:spacing w:line="240" w:lineRule="auto"/>
              <w:ind w:left="0" w:right="0" w:firstLine="0"/>
              <w:contextualSpacing w:val="0"/>
              <w:jc w:val="left"/>
              <w:rPr>
                <w:rFonts w:ascii="Arial" w:hAnsi="Arial" w:cs="Arial"/>
                <w:sz w:val="20"/>
                <w:szCs w:val="20"/>
                <w:highlight w:val="yellow"/>
              </w:rPr>
            </w:pPr>
            <w:r w:rsidRPr="00CA2135">
              <w:rPr>
                <w:rFonts w:ascii="Arial" w:hAnsi="Arial" w:cs="Arial"/>
                <w:sz w:val="20"/>
                <w:szCs w:val="20"/>
                <w:highlight w:val="yellow"/>
              </w:rPr>
              <w:t>Кронштейн усиленный под огнетушитель d-150</w:t>
            </w:r>
            <w:r w:rsidRPr="00CA2135">
              <w:rPr>
                <w:rFonts w:ascii="Arial" w:hAnsi="Arial" w:cs="Arial"/>
                <w:sz w:val="20"/>
                <w:szCs w:val="20"/>
                <w:highlight w:val="yellow"/>
              </w:rPr>
              <w:t>*</w:t>
            </w:r>
          </w:p>
          <w:p w:rsidR="003B26D0" w:rsidRPr="00CA2135" w:rsidRDefault="003B26D0" w:rsidP="0003705E">
            <w:pPr>
              <w:spacing w:line="240" w:lineRule="auto"/>
              <w:ind w:left="0" w:right="0" w:firstLine="0"/>
              <w:contextualSpacing w:val="0"/>
              <w:jc w:val="left"/>
              <w:rPr>
                <w:rFonts w:ascii="Arial" w:hAnsi="Arial" w:cs="Arial"/>
                <w:sz w:val="20"/>
                <w:szCs w:val="20"/>
                <w:highlight w:val="yellow"/>
              </w:rPr>
            </w:pPr>
          </w:p>
        </w:tc>
        <w:tc>
          <w:tcPr>
            <w:tcW w:w="607" w:type="dxa"/>
            <w:tcBorders>
              <w:top w:val="single" w:sz="4" w:space="0" w:color="auto"/>
              <w:left w:val="single" w:sz="4" w:space="0" w:color="auto"/>
              <w:bottom w:val="single" w:sz="4" w:space="0" w:color="auto"/>
              <w:right w:val="single" w:sz="4" w:space="0" w:color="auto"/>
            </w:tcBorders>
            <w:vAlign w:val="center"/>
          </w:tcPr>
          <w:p w:rsidR="003B26D0" w:rsidRPr="00274FDF" w:rsidRDefault="00CC3267" w:rsidP="0003705E">
            <w:pPr>
              <w:spacing w:line="240" w:lineRule="auto"/>
              <w:ind w:left="0" w:right="0" w:firstLine="0"/>
              <w:jc w:val="center"/>
              <w:rPr>
                <w:rFonts w:ascii="GOST Common" w:hAnsi="GOST Common"/>
                <w:i/>
                <w:highlight w:val="yellow"/>
              </w:rPr>
            </w:pPr>
            <w:r w:rsidRPr="00274FDF">
              <w:rPr>
                <w:rFonts w:ascii="GOST Common" w:hAnsi="GOST Common"/>
                <w:i/>
                <w:highlight w:val="yellow"/>
              </w:rPr>
              <w:t>5</w:t>
            </w:r>
          </w:p>
        </w:tc>
        <w:tc>
          <w:tcPr>
            <w:tcW w:w="810" w:type="dxa"/>
            <w:tcBorders>
              <w:top w:val="single" w:sz="4" w:space="0" w:color="auto"/>
              <w:left w:val="single" w:sz="4" w:space="0" w:color="auto"/>
              <w:bottom w:val="single" w:sz="4" w:space="0" w:color="auto"/>
              <w:right w:val="single" w:sz="4" w:space="0" w:color="auto"/>
            </w:tcBorders>
            <w:vAlign w:val="center"/>
          </w:tcPr>
          <w:p w:rsidR="003B26D0" w:rsidRPr="00D5201B" w:rsidRDefault="003B26D0" w:rsidP="0003705E">
            <w:pPr>
              <w:spacing w:line="240" w:lineRule="auto"/>
              <w:ind w:left="0" w:right="0" w:firstLine="0"/>
              <w:jc w:val="center"/>
              <w:rPr>
                <w:rFonts w:ascii="GOST Common" w:hAnsi="GOST Common"/>
                <w:i/>
              </w:rPr>
            </w:pPr>
          </w:p>
        </w:tc>
        <w:tc>
          <w:tcPr>
            <w:tcW w:w="1134" w:type="dxa"/>
            <w:tcBorders>
              <w:top w:val="single" w:sz="4" w:space="0" w:color="auto"/>
              <w:left w:val="single" w:sz="4" w:space="0" w:color="auto"/>
              <w:bottom w:val="single" w:sz="4" w:space="0" w:color="auto"/>
              <w:right w:val="single" w:sz="4" w:space="0" w:color="auto"/>
            </w:tcBorders>
            <w:vAlign w:val="center"/>
          </w:tcPr>
          <w:p w:rsidR="003B26D0" w:rsidRPr="00D5201B" w:rsidRDefault="003B26D0" w:rsidP="0003705E">
            <w:pPr>
              <w:spacing w:line="240" w:lineRule="auto"/>
              <w:ind w:left="0" w:right="0" w:firstLine="0"/>
              <w:jc w:val="center"/>
              <w:rPr>
                <w:rFonts w:ascii="GOST Common" w:hAnsi="GOST Common"/>
                <w:i/>
              </w:rPr>
            </w:pPr>
          </w:p>
        </w:tc>
      </w:tr>
      <w:tr w:rsidR="003B26D0" w:rsidRPr="00D5201B" w:rsidTr="003B26D0">
        <w:trPr>
          <w:trHeight w:hRule="exact" w:val="567"/>
        </w:trPr>
        <w:tc>
          <w:tcPr>
            <w:tcW w:w="912" w:type="dxa"/>
            <w:tcBorders>
              <w:top w:val="single" w:sz="4" w:space="0" w:color="auto"/>
              <w:left w:val="single" w:sz="4" w:space="0" w:color="auto"/>
              <w:bottom w:val="single" w:sz="4" w:space="0" w:color="auto"/>
              <w:right w:val="single" w:sz="4" w:space="0" w:color="auto"/>
            </w:tcBorders>
            <w:vAlign w:val="center"/>
          </w:tcPr>
          <w:p w:rsidR="003B26D0" w:rsidRPr="00D5201B" w:rsidRDefault="003B26D0" w:rsidP="0003705E">
            <w:pPr>
              <w:tabs>
                <w:tab w:val="left" w:pos="165"/>
              </w:tabs>
              <w:spacing w:line="240" w:lineRule="auto"/>
              <w:ind w:left="0" w:right="0" w:firstLine="0"/>
              <w:jc w:val="center"/>
              <w:rPr>
                <w:rFonts w:ascii="GOST Common" w:hAnsi="GOST Common"/>
                <w:i/>
                <w:szCs w:val="20"/>
              </w:rPr>
            </w:pPr>
          </w:p>
        </w:tc>
        <w:tc>
          <w:tcPr>
            <w:tcW w:w="3341" w:type="dxa"/>
            <w:tcBorders>
              <w:top w:val="single" w:sz="4" w:space="0" w:color="auto"/>
              <w:left w:val="single" w:sz="4" w:space="0" w:color="auto"/>
              <w:bottom w:val="single" w:sz="4" w:space="0" w:color="auto"/>
              <w:right w:val="single" w:sz="4" w:space="0" w:color="auto"/>
            </w:tcBorders>
            <w:vAlign w:val="center"/>
          </w:tcPr>
          <w:p w:rsidR="003B26D0" w:rsidRPr="00D5201B" w:rsidRDefault="003B26D0" w:rsidP="0003705E">
            <w:pPr>
              <w:tabs>
                <w:tab w:val="left" w:pos="165"/>
              </w:tabs>
              <w:spacing w:line="240" w:lineRule="auto"/>
              <w:ind w:left="0" w:right="0" w:firstLine="0"/>
              <w:jc w:val="left"/>
              <w:rPr>
                <w:rFonts w:ascii="GOST Common" w:hAnsi="GOST Common"/>
                <w:i/>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C3267" w:rsidRPr="00CA2135" w:rsidRDefault="00CC3267" w:rsidP="00CC3267">
            <w:pPr>
              <w:spacing w:line="240" w:lineRule="auto"/>
              <w:ind w:left="0" w:right="0" w:firstLine="0"/>
              <w:contextualSpacing w:val="0"/>
              <w:jc w:val="left"/>
              <w:rPr>
                <w:rFonts w:ascii="Arial" w:hAnsi="Arial" w:cs="Arial"/>
                <w:sz w:val="20"/>
                <w:szCs w:val="20"/>
                <w:highlight w:val="yellow"/>
              </w:rPr>
            </w:pPr>
            <w:r w:rsidRPr="00CA2135">
              <w:rPr>
                <w:rFonts w:ascii="Arial" w:hAnsi="Arial" w:cs="Arial"/>
                <w:sz w:val="20"/>
                <w:szCs w:val="20"/>
                <w:highlight w:val="yellow"/>
              </w:rPr>
              <w:t xml:space="preserve">Огнетушитель углекислотный ОУ-5 </w:t>
            </w:r>
            <w:r w:rsidRPr="00CA2135">
              <w:rPr>
                <w:rFonts w:ascii="Arial" w:hAnsi="Arial" w:cs="Arial"/>
                <w:sz w:val="20"/>
                <w:szCs w:val="20"/>
                <w:highlight w:val="yellow"/>
              </w:rPr>
              <w:t>*</w:t>
            </w:r>
          </w:p>
          <w:p w:rsidR="003B26D0" w:rsidRPr="00CA2135" w:rsidRDefault="003B26D0" w:rsidP="0003705E">
            <w:pPr>
              <w:spacing w:line="240" w:lineRule="auto"/>
              <w:ind w:left="0" w:right="0" w:firstLine="0"/>
              <w:contextualSpacing w:val="0"/>
              <w:jc w:val="left"/>
              <w:rPr>
                <w:rFonts w:ascii="Arial" w:hAnsi="Arial" w:cs="Arial"/>
                <w:sz w:val="20"/>
                <w:szCs w:val="20"/>
                <w:highlight w:val="yellow"/>
              </w:rPr>
            </w:pPr>
          </w:p>
        </w:tc>
        <w:tc>
          <w:tcPr>
            <w:tcW w:w="607" w:type="dxa"/>
            <w:tcBorders>
              <w:top w:val="single" w:sz="4" w:space="0" w:color="auto"/>
              <w:left w:val="single" w:sz="4" w:space="0" w:color="auto"/>
              <w:bottom w:val="single" w:sz="4" w:space="0" w:color="auto"/>
              <w:right w:val="single" w:sz="4" w:space="0" w:color="auto"/>
            </w:tcBorders>
            <w:vAlign w:val="center"/>
          </w:tcPr>
          <w:p w:rsidR="003B26D0" w:rsidRPr="00274FDF" w:rsidRDefault="00CC3267" w:rsidP="0003705E">
            <w:pPr>
              <w:spacing w:line="240" w:lineRule="auto"/>
              <w:ind w:left="0" w:right="0" w:firstLine="0"/>
              <w:jc w:val="center"/>
              <w:rPr>
                <w:rFonts w:ascii="GOST Common" w:hAnsi="GOST Common"/>
                <w:i/>
                <w:highlight w:val="yellow"/>
              </w:rPr>
            </w:pPr>
            <w:r w:rsidRPr="00274FDF">
              <w:rPr>
                <w:rFonts w:ascii="GOST Common" w:hAnsi="GOST Common"/>
                <w:i/>
                <w:highlight w:val="yellow"/>
              </w:rPr>
              <w:t>5</w:t>
            </w:r>
          </w:p>
        </w:tc>
        <w:tc>
          <w:tcPr>
            <w:tcW w:w="810" w:type="dxa"/>
            <w:tcBorders>
              <w:top w:val="single" w:sz="4" w:space="0" w:color="auto"/>
              <w:left w:val="single" w:sz="4" w:space="0" w:color="auto"/>
              <w:bottom w:val="single" w:sz="4" w:space="0" w:color="auto"/>
              <w:right w:val="single" w:sz="4" w:space="0" w:color="auto"/>
            </w:tcBorders>
            <w:vAlign w:val="center"/>
          </w:tcPr>
          <w:p w:rsidR="003B26D0" w:rsidRPr="00D5201B" w:rsidRDefault="003B26D0" w:rsidP="0003705E">
            <w:pPr>
              <w:spacing w:line="240" w:lineRule="auto"/>
              <w:ind w:left="0" w:right="0" w:firstLine="0"/>
              <w:jc w:val="center"/>
              <w:rPr>
                <w:rFonts w:ascii="GOST Common" w:hAnsi="GOST Common"/>
                <w:i/>
              </w:rPr>
            </w:pPr>
          </w:p>
        </w:tc>
        <w:tc>
          <w:tcPr>
            <w:tcW w:w="1134" w:type="dxa"/>
            <w:tcBorders>
              <w:top w:val="single" w:sz="4" w:space="0" w:color="auto"/>
              <w:left w:val="single" w:sz="4" w:space="0" w:color="auto"/>
              <w:bottom w:val="single" w:sz="4" w:space="0" w:color="auto"/>
              <w:right w:val="single" w:sz="4" w:space="0" w:color="auto"/>
            </w:tcBorders>
            <w:vAlign w:val="center"/>
          </w:tcPr>
          <w:p w:rsidR="003B26D0" w:rsidRPr="00D5201B" w:rsidRDefault="003B26D0" w:rsidP="0003705E">
            <w:pPr>
              <w:spacing w:line="240" w:lineRule="auto"/>
              <w:ind w:left="0" w:right="0" w:firstLine="0"/>
              <w:jc w:val="center"/>
              <w:rPr>
                <w:rFonts w:ascii="GOST Common" w:hAnsi="GOST Common"/>
                <w:i/>
              </w:rPr>
            </w:pPr>
          </w:p>
        </w:tc>
      </w:tr>
      <w:tr w:rsidR="003B26D0" w:rsidRPr="00D5201B" w:rsidTr="003B26D0">
        <w:trPr>
          <w:trHeight w:hRule="exact" w:val="567"/>
        </w:trPr>
        <w:tc>
          <w:tcPr>
            <w:tcW w:w="912" w:type="dxa"/>
            <w:tcBorders>
              <w:top w:val="single" w:sz="4" w:space="0" w:color="auto"/>
              <w:left w:val="single" w:sz="4" w:space="0" w:color="auto"/>
              <w:bottom w:val="single" w:sz="4" w:space="0" w:color="auto"/>
              <w:right w:val="single" w:sz="4" w:space="0" w:color="auto"/>
            </w:tcBorders>
            <w:vAlign w:val="center"/>
          </w:tcPr>
          <w:p w:rsidR="003B26D0" w:rsidRPr="00D5201B" w:rsidRDefault="003B26D0" w:rsidP="0003705E">
            <w:pPr>
              <w:tabs>
                <w:tab w:val="left" w:pos="165"/>
              </w:tabs>
              <w:spacing w:line="240" w:lineRule="auto"/>
              <w:ind w:left="0" w:right="0" w:firstLine="0"/>
              <w:jc w:val="center"/>
              <w:rPr>
                <w:rFonts w:ascii="GOST Common" w:hAnsi="GOST Common"/>
                <w:i/>
                <w:szCs w:val="20"/>
              </w:rPr>
            </w:pPr>
          </w:p>
        </w:tc>
        <w:tc>
          <w:tcPr>
            <w:tcW w:w="3341" w:type="dxa"/>
            <w:tcBorders>
              <w:top w:val="single" w:sz="4" w:space="0" w:color="auto"/>
              <w:left w:val="single" w:sz="4" w:space="0" w:color="auto"/>
              <w:bottom w:val="single" w:sz="4" w:space="0" w:color="auto"/>
              <w:right w:val="single" w:sz="4" w:space="0" w:color="auto"/>
            </w:tcBorders>
            <w:vAlign w:val="center"/>
          </w:tcPr>
          <w:p w:rsidR="003B26D0" w:rsidRPr="00D5201B" w:rsidRDefault="003B26D0" w:rsidP="0003705E">
            <w:pPr>
              <w:tabs>
                <w:tab w:val="left" w:pos="165"/>
              </w:tabs>
              <w:spacing w:line="240" w:lineRule="auto"/>
              <w:ind w:left="0" w:right="0" w:firstLine="0"/>
              <w:jc w:val="left"/>
              <w:rPr>
                <w:rFonts w:ascii="GOST Common" w:hAnsi="GOST Common"/>
                <w:i/>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C3267" w:rsidRPr="00CA2135" w:rsidRDefault="00CC3267" w:rsidP="00CC3267">
            <w:pPr>
              <w:spacing w:line="240" w:lineRule="auto"/>
              <w:ind w:left="0" w:right="0" w:firstLine="0"/>
              <w:contextualSpacing w:val="0"/>
              <w:jc w:val="left"/>
              <w:rPr>
                <w:rFonts w:ascii="Arial" w:hAnsi="Arial" w:cs="Arial"/>
                <w:color w:val="FF0000"/>
                <w:sz w:val="20"/>
                <w:szCs w:val="20"/>
              </w:rPr>
            </w:pPr>
            <w:r w:rsidRPr="00CA2135">
              <w:rPr>
                <w:rFonts w:ascii="Arial" w:hAnsi="Arial" w:cs="Arial"/>
                <w:color w:val="FF0000"/>
                <w:sz w:val="20"/>
                <w:szCs w:val="20"/>
              </w:rPr>
              <w:t>* кол-во уточняется, по кол-ву отсеков инверторной станции</w:t>
            </w:r>
          </w:p>
          <w:p w:rsidR="003B26D0" w:rsidRPr="00CA2135" w:rsidRDefault="003B26D0" w:rsidP="0003705E">
            <w:pPr>
              <w:spacing w:line="240" w:lineRule="auto"/>
              <w:ind w:left="0" w:right="0" w:firstLine="0"/>
              <w:contextualSpacing w:val="0"/>
              <w:jc w:val="left"/>
              <w:rPr>
                <w:rFonts w:ascii="Arial" w:hAnsi="Arial" w:cs="Arial"/>
                <w:color w:val="FF0000"/>
                <w:sz w:val="20"/>
                <w:szCs w:val="20"/>
                <w:highlight w:val="yellow"/>
              </w:rPr>
            </w:pPr>
          </w:p>
        </w:tc>
        <w:tc>
          <w:tcPr>
            <w:tcW w:w="607" w:type="dxa"/>
            <w:tcBorders>
              <w:top w:val="single" w:sz="4" w:space="0" w:color="auto"/>
              <w:left w:val="single" w:sz="4" w:space="0" w:color="auto"/>
              <w:bottom w:val="single" w:sz="4" w:space="0" w:color="auto"/>
              <w:right w:val="single" w:sz="4" w:space="0" w:color="auto"/>
            </w:tcBorders>
            <w:vAlign w:val="center"/>
          </w:tcPr>
          <w:p w:rsidR="003B26D0" w:rsidRPr="00CC3267" w:rsidRDefault="003B26D0" w:rsidP="0003705E">
            <w:pPr>
              <w:spacing w:line="240" w:lineRule="auto"/>
              <w:ind w:left="0" w:right="0" w:firstLine="0"/>
              <w:jc w:val="center"/>
              <w:rPr>
                <w:rFonts w:ascii="GOST Common" w:hAnsi="GOST Common"/>
                <w:i/>
              </w:rPr>
            </w:pPr>
          </w:p>
        </w:tc>
        <w:tc>
          <w:tcPr>
            <w:tcW w:w="810" w:type="dxa"/>
            <w:tcBorders>
              <w:top w:val="single" w:sz="4" w:space="0" w:color="auto"/>
              <w:left w:val="single" w:sz="4" w:space="0" w:color="auto"/>
              <w:bottom w:val="single" w:sz="4" w:space="0" w:color="auto"/>
              <w:right w:val="single" w:sz="4" w:space="0" w:color="auto"/>
            </w:tcBorders>
            <w:vAlign w:val="center"/>
          </w:tcPr>
          <w:p w:rsidR="003B26D0" w:rsidRPr="00D5201B" w:rsidRDefault="003B26D0" w:rsidP="0003705E">
            <w:pPr>
              <w:spacing w:line="240" w:lineRule="auto"/>
              <w:ind w:left="0" w:right="0" w:firstLine="0"/>
              <w:jc w:val="center"/>
              <w:rPr>
                <w:rFonts w:ascii="GOST Common" w:hAnsi="GOST Common"/>
                <w:i/>
              </w:rPr>
            </w:pPr>
          </w:p>
        </w:tc>
        <w:tc>
          <w:tcPr>
            <w:tcW w:w="1134" w:type="dxa"/>
            <w:tcBorders>
              <w:top w:val="single" w:sz="4" w:space="0" w:color="auto"/>
              <w:left w:val="single" w:sz="4" w:space="0" w:color="auto"/>
              <w:bottom w:val="single" w:sz="4" w:space="0" w:color="auto"/>
              <w:right w:val="single" w:sz="4" w:space="0" w:color="auto"/>
            </w:tcBorders>
            <w:vAlign w:val="center"/>
          </w:tcPr>
          <w:p w:rsidR="003B26D0" w:rsidRPr="00D5201B" w:rsidRDefault="003B26D0" w:rsidP="0003705E">
            <w:pPr>
              <w:spacing w:line="240" w:lineRule="auto"/>
              <w:ind w:left="0" w:right="0" w:firstLine="0"/>
              <w:jc w:val="center"/>
              <w:rPr>
                <w:rFonts w:ascii="GOST Common" w:hAnsi="GOST Common"/>
                <w:i/>
              </w:rPr>
            </w:pPr>
          </w:p>
        </w:tc>
      </w:tr>
      <w:tr w:rsidR="003B26D0" w:rsidRPr="00D5201B" w:rsidTr="003B26D0">
        <w:trPr>
          <w:trHeight w:hRule="exact" w:val="567"/>
        </w:trPr>
        <w:tc>
          <w:tcPr>
            <w:tcW w:w="912" w:type="dxa"/>
            <w:tcBorders>
              <w:top w:val="single" w:sz="4" w:space="0" w:color="auto"/>
              <w:left w:val="single" w:sz="4" w:space="0" w:color="auto"/>
              <w:bottom w:val="single" w:sz="4" w:space="0" w:color="auto"/>
              <w:right w:val="single" w:sz="4" w:space="0" w:color="auto"/>
            </w:tcBorders>
            <w:vAlign w:val="center"/>
          </w:tcPr>
          <w:p w:rsidR="003B26D0" w:rsidRPr="00D5201B" w:rsidRDefault="003B26D0" w:rsidP="0003705E">
            <w:pPr>
              <w:tabs>
                <w:tab w:val="left" w:pos="165"/>
              </w:tabs>
              <w:spacing w:line="240" w:lineRule="auto"/>
              <w:ind w:left="0" w:right="0" w:firstLine="0"/>
              <w:jc w:val="center"/>
              <w:rPr>
                <w:rFonts w:ascii="GOST Common" w:hAnsi="GOST Common"/>
                <w:i/>
                <w:szCs w:val="20"/>
              </w:rPr>
            </w:pPr>
          </w:p>
        </w:tc>
        <w:tc>
          <w:tcPr>
            <w:tcW w:w="3341" w:type="dxa"/>
            <w:tcBorders>
              <w:top w:val="single" w:sz="4" w:space="0" w:color="auto"/>
              <w:left w:val="single" w:sz="4" w:space="0" w:color="auto"/>
              <w:bottom w:val="single" w:sz="4" w:space="0" w:color="auto"/>
              <w:right w:val="single" w:sz="4" w:space="0" w:color="auto"/>
            </w:tcBorders>
            <w:vAlign w:val="center"/>
          </w:tcPr>
          <w:p w:rsidR="003B26D0" w:rsidRPr="00D5201B" w:rsidRDefault="003B26D0" w:rsidP="0003705E">
            <w:pPr>
              <w:tabs>
                <w:tab w:val="left" w:pos="165"/>
              </w:tabs>
              <w:spacing w:line="240" w:lineRule="auto"/>
              <w:ind w:left="0" w:right="0" w:firstLine="0"/>
              <w:jc w:val="left"/>
              <w:rPr>
                <w:rFonts w:ascii="GOST Common" w:hAnsi="GOST Common"/>
                <w:i/>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B26D0" w:rsidRPr="003B26D0" w:rsidRDefault="003B26D0" w:rsidP="0003705E">
            <w:pPr>
              <w:spacing w:line="240" w:lineRule="auto"/>
              <w:ind w:left="0" w:right="0" w:firstLine="0"/>
              <w:contextualSpacing w:val="0"/>
              <w:jc w:val="left"/>
              <w:rPr>
                <w:rFonts w:ascii="Arial" w:hAnsi="Arial" w:cs="Arial"/>
                <w:sz w:val="20"/>
                <w:szCs w:val="20"/>
                <w:highlight w:val="yellow"/>
              </w:rPr>
            </w:pPr>
          </w:p>
        </w:tc>
        <w:tc>
          <w:tcPr>
            <w:tcW w:w="607" w:type="dxa"/>
            <w:tcBorders>
              <w:top w:val="single" w:sz="4" w:space="0" w:color="auto"/>
              <w:left w:val="single" w:sz="4" w:space="0" w:color="auto"/>
              <w:bottom w:val="single" w:sz="4" w:space="0" w:color="auto"/>
              <w:right w:val="single" w:sz="4" w:space="0" w:color="auto"/>
            </w:tcBorders>
            <w:vAlign w:val="center"/>
          </w:tcPr>
          <w:p w:rsidR="003B26D0" w:rsidRPr="004E14B1" w:rsidRDefault="003B26D0" w:rsidP="0003705E">
            <w:pPr>
              <w:spacing w:line="240" w:lineRule="auto"/>
              <w:ind w:left="0" w:right="0" w:firstLine="0"/>
              <w:jc w:val="center"/>
              <w:rPr>
                <w:rFonts w:ascii="GOST Common" w:hAnsi="GOST Common"/>
                <w:i/>
                <w:lang w:val="en-US"/>
              </w:rPr>
            </w:pPr>
          </w:p>
        </w:tc>
        <w:tc>
          <w:tcPr>
            <w:tcW w:w="810" w:type="dxa"/>
            <w:tcBorders>
              <w:top w:val="single" w:sz="4" w:space="0" w:color="auto"/>
              <w:left w:val="single" w:sz="4" w:space="0" w:color="auto"/>
              <w:bottom w:val="single" w:sz="4" w:space="0" w:color="auto"/>
              <w:right w:val="single" w:sz="4" w:space="0" w:color="auto"/>
            </w:tcBorders>
            <w:vAlign w:val="center"/>
          </w:tcPr>
          <w:p w:rsidR="003B26D0" w:rsidRPr="00D5201B" w:rsidRDefault="003B26D0" w:rsidP="0003705E">
            <w:pPr>
              <w:spacing w:line="240" w:lineRule="auto"/>
              <w:ind w:left="0" w:right="0" w:firstLine="0"/>
              <w:jc w:val="center"/>
              <w:rPr>
                <w:rFonts w:ascii="GOST Common" w:hAnsi="GOST Common"/>
                <w:i/>
              </w:rPr>
            </w:pPr>
          </w:p>
        </w:tc>
        <w:tc>
          <w:tcPr>
            <w:tcW w:w="1134" w:type="dxa"/>
            <w:tcBorders>
              <w:top w:val="single" w:sz="4" w:space="0" w:color="auto"/>
              <w:left w:val="single" w:sz="4" w:space="0" w:color="auto"/>
              <w:bottom w:val="single" w:sz="4" w:space="0" w:color="auto"/>
              <w:right w:val="single" w:sz="4" w:space="0" w:color="auto"/>
            </w:tcBorders>
            <w:vAlign w:val="center"/>
          </w:tcPr>
          <w:p w:rsidR="003B26D0" w:rsidRPr="00D5201B" w:rsidRDefault="003B26D0" w:rsidP="0003705E">
            <w:pPr>
              <w:spacing w:line="240" w:lineRule="auto"/>
              <w:ind w:left="0" w:right="0" w:firstLine="0"/>
              <w:jc w:val="center"/>
              <w:rPr>
                <w:rFonts w:ascii="GOST Common" w:hAnsi="GOST Common"/>
                <w:i/>
              </w:rPr>
            </w:pPr>
          </w:p>
        </w:tc>
      </w:tr>
      <w:tr w:rsidR="003B26D0" w:rsidRPr="00D5201B" w:rsidTr="003B26D0">
        <w:trPr>
          <w:trHeight w:hRule="exact" w:val="567"/>
        </w:trPr>
        <w:tc>
          <w:tcPr>
            <w:tcW w:w="912" w:type="dxa"/>
            <w:tcBorders>
              <w:top w:val="single" w:sz="4" w:space="0" w:color="auto"/>
              <w:left w:val="single" w:sz="4" w:space="0" w:color="auto"/>
              <w:bottom w:val="single" w:sz="4" w:space="0" w:color="auto"/>
              <w:right w:val="single" w:sz="4" w:space="0" w:color="auto"/>
            </w:tcBorders>
            <w:vAlign w:val="center"/>
          </w:tcPr>
          <w:p w:rsidR="003B26D0" w:rsidRPr="00D5201B" w:rsidRDefault="003B26D0" w:rsidP="0003705E">
            <w:pPr>
              <w:tabs>
                <w:tab w:val="left" w:pos="165"/>
              </w:tabs>
              <w:spacing w:line="240" w:lineRule="auto"/>
              <w:ind w:left="0" w:right="0" w:firstLine="0"/>
              <w:jc w:val="center"/>
              <w:rPr>
                <w:rFonts w:ascii="GOST Common" w:hAnsi="GOST Common"/>
                <w:i/>
                <w:szCs w:val="20"/>
              </w:rPr>
            </w:pPr>
          </w:p>
        </w:tc>
        <w:tc>
          <w:tcPr>
            <w:tcW w:w="3341" w:type="dxa"/>
            <w:tcBorders>
              <w:top w:val="single" w:sz="4" w:space="0" w:color="auto"/>
              <w:left w:val="single" w:sz="4" w:space="0" w:color="auto"/>
              <w:bottom w:val="single" w:sz="4" w:space="0" w:color="auto"/>
              <w:right w:val="single" w:sz="4" w:space="0" w:color="auto"/>
            </w:tcBorders>
            <w:vAlign w:val="center"/>
          </w:tcPr>
          <w:p w:rsidR="003B26D0" w:rsidRPr="00D5201B" w:rsidRDefault="003B26D0" w:rsidP="0003705E">
            <w:pPr>
              <w:tabs>
                <w:tab w:val="left" w:pos="165"/>
              </w:tabs>
              <w:spacing w:line="240" w:lineRule="auto"/>
              <w:ind w:left="0" w:right="0" w:firstLine="0"/>
              <w:jc w:val="left"/>
              <w:rPr>
                <w:rFonts w:ascii="GOST Common" w:hAnsi="GOST Common"/>
                <w:i/>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B26D0" w:rsidRPr="003B26D0" w:rsidRDefault="003B26D0" w:rsidP="0003705E">
            <w:pPr>
              <w:spacing w:line="240" w:lineRule="auto"/>
              <w:ind w:left="0" w:right="0" w:firstLine="0"/>
              <w:contextualSpacing w:val="0"/>
              <w:jc w:val="left"/>
              <w:rPr>
                <w:rFonts w:ascii="Arial" w:hAnsi="Arial" w:cs="Arial"/>
                <w:sz w:val="20"/>
                <w:szCs w:val="20"/>
                <w:highlight w:val="yellow"/>
              </w:rPr>
            </w:pPr>
          </w:p>
        </w:tc>
        <w:tc>
          <w:tcPr>
            <w:tcW w:w="607" w:type="dxa"/>
            <w:tcBorders>
              <w:top w:val="single" w:sz="4" w:space="0" w:color="auto"/>
              <w:left w:val="single" w:sz="4" w:space="0" w:color="auto"/>
              <w:bottom w:val="single" w:sz="4" w:space="0" w:color="auto"/>
              <w:right w:val="single" w:sz="4" w:space="0" w:color="auto"/>
            </w:tcBorders>
            <w:vAlign w:val="center"/>
          </w:tcPr>
          <w:p w:rsidR="003B26D0" w:rsidRPr="004E14B1" w:rsidRDefault="003B26D0" w:rsidP="0003705E">
            <w:pPr>
              <w:spacing w:line="240" w:lineRule="auto"/>
              <w:ind w:left="0" w:right="0" w:firstLine="0"/>
              <w:jc w:val="center"/>
              <w:rPr>
                <w:rFonts w:ascii="GOST Common" w:hAnsi="GOST Common"/>
                <w:i/>
                <w:lang w:val="en-US"/>
              </w:rPr>
            </w:pPr>
          </w:p>
        </w:tc>
        <w:tc>
          <w:tcPr>
            <w:tcW w:w="810" w:type="dxa"/>
            <w:tcBorders>
              <w:top w:val="single" w:sz="4" w:space="0" w:color="auto"/>
              <w:left w:val="single" w:sz="4" w:space="0" w:color="auto"/>
              <w:bottom w:val="single" w:sz="4" w:space="0" w:color="auto"/>
              <w:right w:val="single" w:sz="4" w:space="0" w:color="auto"/>
            </w:tcBorders>
            <w:vAlign w:val="center"/>
          </w:tcPr>
          <w:p w:rsidR="003B26D0" w:rsidRPr="00D5201B" w:rsidRDefault="003B26D0" w:rsidP="0003705E">
            <w:pPr>
              <w:spacing w:line="240" w:lineRule="auto"/>
              <w:ind w:left="0" w:right="0" w:firstLine="0"/>
              <w:jc w:val="center"/>
              <w:rPr>
                <w:rFonts w:ascii="GOST Common" w:hAnsi="GOST Common"/>
                <w:i/>
              </w:rPr>
            </w:pPr>
          </w:p>
        </w:tc>
        <w:tc>
          <w:tcPr>
            <w:tcW w:w="1134" w:type="dxa"/>
            <w:tcBorders>
              <w:top w:val="single" w:sz="4" w:space="0" w:color="auto"/>
              <w:left w:val="single" w:sz="4" w:space="0" w:color="auto"/>
              <w:bottom w:val="single" w:sz="4" w:space="0" w:color="auto"/>
              <w:right w:val="single" w:sz="4" w:space="0" w:color="auto"/>
            </w:tcBorders>
            <w:vAlign w:val="center"/>
          </w:tcPr>
          <w:p w:rsidR="003B26D0" w:rsidRPr="00D5201B" w:rsidRDefault="003B26D0" w:rsidP="0003705E">
            <w:pPr>
              <w:spacing w:line="240" w:lineRule="auto"/>
              <w:ind w:left="0" w:right="0" w:firstLine="0"/>
              <w:jc w:val="center"/>
              <w:rPr>
                <w:rFonts w:ascii="GOST Common" w:hAnsi="GOST Common"/>
                <w:i/>
              </w:rPr>
            </w:pPr>
          </w:p>
        </w:tc>
      </w:tr>
    </w:tbl>
    <w:p w:rsidR="00F7183B" w:rsidRPr="007D4B19" w:rsidRDefault="00274FDF" w:rsidP="007D4B19">
      <w:pPr>
        <w:spacing w:after="160" w:line="259" w:lineRule="auto"/>
        <w:ind w:left="0" w:right="0" w:firstLine="0"/>
        <w:contextualSpacing w:val="0"/>
        <w:jc w:val="left"/>
        <w:rPr>
          <w:rFonts w:ascii="GOST Common" w:hAnsi="GOST Common"/>
          <w:b/>
          <w:i/>
        </w:rPr>
      </w:pPr>
      <w:r>
        <w:rPr>
          <w:rFonts w:ascii="Tahoma" w:hAnsi="Tahoma" w:cs="Tahoma"/>
          <w:color w:val="333333"/>
          <w:sz w:val="22"/>
          <w:shd w:val="clear" w:color="auto" w:fill="FFFFFF"/>
        </w:rPr>
        <w:t xml:space="preserve">Нормы комплектования являются </w:t>
      </w:r>
      <w:r w:rsidRPr="00B279E2">
        <w:rPr>
          <w:rFonts w:ascii="Tahoma" w:hAnsi="Tahoma" w:cs="Tahoma"/>
          <w:b/>
          <w:color w:val="333333"/>
          <w:sz w:val="22"/>
          <w:shd w:val="clear" w:color="auto" w:fill="FFFFFF"/>
        </w:rPr>
        <w:t xml:space="preserve">минимальными </w:t>
      </w:r>
      <w:r>
        <w:rPr>
          <w:rFonts w:ascii="Tahoma" w:hAnsi="Tahoma" w:cs="Tahoma"/>
          <w:color w:val="333333"/>
          <w:sz w:val="22"/>
          <w:shd w:val="clear" w:color="auto" w:fill="FFFFFF"/>
        </w:rPr>
        <w:t xml:space="preserve">и обязательными. Техническим руководителям и работникам, ответственным за электрохозяйство, предоставляется право в </w:t>
      </w:r>
      <w:r w:rsidRPr="00B279E2">
        <w:rPr>
          <w:rFonts w:ascii="Tahoma" w:hAnsi="Tahoma" w:cs="Tahoma"/>
          <w:color w:val="333333"/>
          <w:sz w:val="22"/>
          <w:highlight w:val="red"/>
          <w:shd w:val="clear" w:color="auto" w:fill="FFFFFF"/>
        </w:rPr>
        <w:t>зависимости от местных условий увеличивать количество и дополнять номенклатуру средств защиты.</w:t>
      </w:r>
    </w:p>
    <w:sectPr w:rsidR="00F7183B" w:rsidRPr="007D4B19" w:rsidSect="00D5201B">
      <w:headerReference w:type="default" r:id="rId8"/>
      <w:footerReference w:type="default" r:id="rId9"/>
      <w:headerReference w:type="first" r:id="rId10"/>
      <w:footerReference w:type="first" r:id="rId11"/>
      <w:pgSz w:w="11906" w:h="16838"/>
      <w:pgMar w:top="-284" w:right="567"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2F0" w:rsidRDefault="00FE72F0" w:rsidP="001360DF">
      <w:r>
        <w:separator/>
      </w:r>
    </w:p>
    <w:p w:rsidR="00FE72F0" w:rsidRDefault="00FE72F0" w:rsidP="001360DF"/>
    <w:p w:rsidR="00FE72F0" w:rsidRDefault="00FE72F0" w:rsidP="001360DF"/>
    <w:p w:rsidR="00FE72F0" w:rsidRDefault="00FE72F0" w:rsidP="001360DF"/>
  </w:endnote>
  <w:endnote w:type="continuationSeparator" w:id="0">
    <w:p w:rsidR="00FE72F0" w:rsidRDefault="00FE72F0" w:rsidP="001360DF">
      <w:r>
        <w:continuationSeparator/>
      </w:r>
    </w:p>
    <w:p w:rsidR="00FE72F0" w:rsidRDefault="00FE72F0" w:rsidP="001360DF"/>
    <w:p w:rsidR="00FE72F0" w:rsidRDefault="00FE72F0" w:rsidP="001360DF"/>
    <w:p w:rsidR="00FE72F0" w:rsidRDefault="00FE72F0" w:rsidP="00136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GOST Common">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pPr w:leftFromText="181" w:rightFromText="181" w:vertAnchor="page" w:horzAnchor="page" w:tblpX="455" w:tblpY="285"/>
      <w:tblOverlap w:val="never"/>
      <w:tblW w:w="11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28" w:type="dxa"/>
      </w:tblCellMar>
      <w:tblLook w:val="04A0" w:firstRow="1" w:lastRow="0" w:firstColumn="1" w:lastColumn="0" w:noHBand="0" w:noVBand="1"/>
    </w:tblPr>
    <w:tblGrid>
      <w:gridCol w:w="283"/>
      <w:gridCol w:w="397"/>
      <w:gridCol w:w="561"/>
      <w:gridCol w:w="561"/>
      <w:gridCol w:w="561"/>
      <w:gridCol w:w="561"/>
      <w:gridCol w:w="845"/>
      <w:gridCol w:w="561"/>
      <w:gridCol w:w="3118"/>
      <w:gridCol w:w="3118"/>
      <w:gridCol w:w="633"/>
    </w:tblGrid>
    <w:tr w:rsidR="00D963E4" w:rsidRPr="00D5201B" w:rsidTr="00855CD2">
      <w:trPr>
        <w:cantSplit/>
        <w:trHeight w:val="11367"/>
      </w:trPr>
      <w:tc>
        <w:tcPr>
          <w:tcW w:w="283" w:type="dxa"/>
          <w:tcBorders>
            <w:top w:val="nil"/>
            <w:left w:val="nil"/>
            <w:right w:val="nil"/>
          </w:tcBorders>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397" w:type="dxa"/>
          <w:tcBorders>
            <w:top w:val="nil"/>
            <w:left w:val="nil"/>
          </w:tcBorders>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845" w:type="dxa"/>
          <w:tcBorders>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236" w:type="dxa"/>
          <w:gridSpan w:val="2"/>
          <w:tcBorders>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33" w:type="dxa"/>
          <w:tcBorders>
            <w:left w:val="nil"/>
            <w:bottom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r>
    <w:tr w:rsidR="00D963E4" w:rsidRPr="00D5201B" w:rsidTr="00855CD2">
      <w:trPr>
        <w:cantSplit/>
        <w:trHeight w:val="255"/>
      </w:trPr>
      <w:tc>
        <w:tcPr>
          <w:tcW w:w="283" w:type="dxa"/>
          <w:vMerge w:val="restart"/>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roofErr w:type="spellStart"/>
          <w:r w:rsidRPr="00D5201B">
            <w:rPr>
              <w:rFonts w:ascii="GOST Common" w:hAnsi="GOST Common"/>
              <w:i/>
              <w:sz w:val="20"/>
              <w:szCs w:val="20"/>
            </w:rPr>
            <w:t>Взам</w:t>
          </w:r>
          <w:proofErr w:type="spellEnd"/>
          <w:r w:rsidRPr="00D5201B">
            <w:rPr>
              <w:rFonts w:ascii="GOST Common" w:hAnsi="GOST Common"/>
              <w:i/>
              <w:sz w:val="20"/>
              <w:szCs w:val="20"/>
            </w:rPr>
            <w:t>. инв. №</w:t>
          </w:r>
        </w:p>
      </w:tc>
      <w:tc>
        <w:tcPr>
          <w:tcW w:w="397" w:type="dxa"/>
          <w:vMerge w:val="restart"/>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845"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236" w:type="dxa"/>
          <w:gridSpan w:val="2"/>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33" w:type="dxa"/>
          <w:tcBorders>
            <w:top w:val="nil"/>
            <w:left w:val="nil"/>
            <w:bottom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r>
    <w:tr w:rsidR="00D963E4" w:rsidRPr="00D5201B" w:rsidTr="00855CD2">
      <w:trPr>
        <w:cantSplit/>
        <w:trHeight w:val="255"/>
      </w:trPr>
      <w:tc>
        <w:tcPr>
          <w:tcW w:w="283"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397"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845"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236" w:type="dxa"/>
          <w:gridSpan w:val="2"/>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33" w:type="dxa"/>
          <w:tcBorders>
            <w:top w:val="nil"/>
            <w:left w:val="nil"/>
            <w:bottom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r>
    <w:tr w:rsidR="00D963E4" w:rsidRPr="00D5201B" w:rsidTr="00855CD2">
      <w:trPr>
        <w:cantSplit/>
        <w:trHeight w:val="255"/>
      </w:trPr>
      <w:tc>
        <w:tcPr>
          <w:tcW w:w="283"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397"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845"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236" w:type="dxa"/>
          <w:gridSpan w:val="2"/>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33" w:type="dxa"/>
          <w:tcBorders>
            <w:top w:val="nil"/>
            <w:left w:val="nil"/>
            <w:bottom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r>
    <w:tr w:rsidR="00D963E4" w:rsidRPr="00D5201B" w:rsidTr="00855CD2">
      <w:trPr>
        <w:cantSplit/>
        <w:trHeight w:val="255"/>
      </w:trPr>
      <w:tc>
        <w:tcPr>
          <w:tcW w:w="283"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397"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845"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236" w:type="dxa"/>
          <w:gridSpan w:val="2"/>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33" w:type="dxa"/>
          <w:tcBorders>
            <w:top w:val="nil"/>
            <w:left w:val="nil"/>
            <w:bottom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r>
    <w:tr w:rsidR="00D963E4" w:rsidRPr="00D5201B" w:rsidTr="00855CD2">
      <w:trPr>
        <w:cantSplit/>
        <w:trHeight w:val="255"/>
      </w:trPr>
      <w:tc>
        <w:tcPr>
          <w:tcW w:w="283"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397"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845"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236" w:type="dxa"/>
          <w:gridSpan w:val="2"/>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33" w:type="dxa"/>
          <w:tcBorders>
            <w:top w:val="nil"/>
            <w:left w:val="nil"/>
            <w:bottom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r>
    <w:tr w:rsidR="00D963E4" w:rsidRPr="00D5201B" w:rsidTr="00855CD2">
      <w:trPr>
        <w:cantSplit/>
        <w:trHeight w:val="255"/>
      </w:trPr>
      <w:tc>
        <w:tcPr>
          <w:tcW w:w="283" w:type="dxa"/>
          <w:vMerge w:val="restart"/>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r w:rsidRPr="00D5201B">
            <w:rPr>
              <w:rFonts w:ascii="GOST Common" w:hAnsi="GOST Common"/>
              <w:i/>
              <w:sz w:val="20"/>
              <w:szCs w:val="20"/>
            </w:rPr>
            <w:t>Подп. и дата</w:t>
          </w:r>
        </w:p>
      </w:tc>
      <w:tc>
        <w:tcPr>
          <w:tcW w:w="397" w:type="dxa"/>
          <w:vMerge w:val="restart"/>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845"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236" w:type="dxa"/>
          <w:gridSpan w:val="2"/>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33" w:type="dxa"/>
          <w:tcBorders>
            <w:top w:val="nil"/>
            <w:left w:val="nil"/>
            <w:bottom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r>
    <w:tr w:rsidR="00D963E4" w:rsidRPr="00D5201B" w:rsidTr="00855CD2">
      <w:trPr>
        <w:cantSplit/>
        <w:trHeight w:val="255"/>
      </w:trPr>
      <w:tc>
        <w:tcPr>
          <w:tcW w:w="283"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397"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845"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236" w:type="dxa"/>
          <w:gridSpan w:val="2"/>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33" w:type="dxa"/>
          <w:tcBorders>
            <w:top w:val="nil"/>
            <w:left w:val="nil"/>
            <w:bottom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r>
    <w:tr w:rsidR="00D963E4" w:rsidRPr="00D5201B" w:rsidTr="00855CD2">
      <w:trPr>
        <w:cantSplit/>
        <w:trHeight w:val="255"/>
      </w:trPr>
      <w:tc>
        <w:tcPr>
          <w:tcW w:w="283"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397"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845"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236" w:type="dxa"/>
          <w:gridSpan w:val="2"/>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33" w:type="dxa"/>
          <w:tcBorders>
            <w:top w:val="nil"/>
            <w:left w:val="nil"/>
            <w:bottom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r>
    <w:tr w:rsidR="00D963E4" w:rsidRPr="00D5201B" w:rsidTr="00855CD2">
      <w:trPr>
        <w:cantSplit/>
        <w:trHeight w:val="255"/>
      </w:trPr>
      <w:tc>
        <w:tcPr>
          <w:tcW w:w="283"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397"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845"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236" w:type="dxa"/>
          <w:gridSpan w:val="2"/>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33" w:type="dxa"/>
          <w:tcBorders>
            <w:top w:val="nil"/>
            <w:left w:val="nil"/>
            <w:bottom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r>
    <w:tr w:rsidR="00D963E4" w:rsidRPr="00D5201B" w:rsidTr="00855CD2">
      <w:trPr>
        <w:cantSplit/>
        <w:trHeight w:val="255"/>
      </w:trPr>
      <w:tc>
        <w:tcPr>
          <w:tcW w:w="283"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397"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845"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236" w:type="dxa"/>
          <w:gridSpan w:val="2"/>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33" w:type="dxa"/>
          <w:tcBorders>
            <w:top w:val="nil"/>
            <w:left w:val="nil"/>
            <w:bottom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r>
    <w:tr w:rsidR="00D963E4" w:rsidRPr="00D5201B" w:rsidTr="00855CD2">
      <w:trPr>
        <w:cantSplit/>
        <w:trHeight w:val="255"/>
      </w:trPr>
      <w:tc>
        <w:tcPr>
          <w:tcW w:w="283"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397"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845"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236" w:type="dxa"/>
          <w:gridSpan w:val="2"/>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33" w:type="dxa"/>
          <w:tcBorders>
            <w:top w:val="nil"/>
            <w:left w:val="nil"/>
            <w:bottom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r>
    <w:tr w:rsidR="00D963E4" w:rsidRPr="00D5201B" w:rsidTr="00855CD2">
      <w:trPr>
        <w:cantSplit/>
        <w:trHeight w:val="255"/>
      </w:trPr>
      <w:tc>
        <w:tcPr>
          <w:tcW w:w="283"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397"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845"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236" w:type="dxa"/>
          <w:gridSpan w:val="2"/>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33" w:type="dxa"/>
          <w:tcBorders>
            <w:top w:val="nil"/>
            <w:left w:val="nil"/>
            <w:bottom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r>
    <w:tr w:rsidR="00D963E4" w:rsidRPr="00D5201B" w:rsidTr="00855CD2">
      <w:trPr>
        <w:cantSplit/>
        <w:trHeight w:val="255"/>
      </w:trPr>
      <w:tc>
        <w:tcPr>
          <w:tcW w:w="283" w:type="dxa"/>
          <w:vMerge w:val="restart"/>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r w:rsidRPr="00D5201B">
            <w:rPr>
              <w:rFonts w:ascii="GOST Common" w:hAnsi="GOST Common"/>
              <w:i/>
              <w:sz w:val="20"/>
              <w:szCs w:val="20"/>
            </w:rPr>
            <w:t>Инв. № подл.</w:t>
          </w:r>
        </w:p>
      </w:tc>
      <w:tc>
        <w:tcPr>
          <w:tcW w:w="397" w:type="dxa"/>
          <w:vMerge w:val="restart"/>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845"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236" w:type="dxa"/>
          <w:gridSpan w:val="2"/>
          <w:tcBorders>
            <w:top w:val="nil"/>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33" w:type="dxa"/>
          <w:tcBorders>
            <w:top w:val="nil"/>
            <w:left w:val="nil"/>
            <w:bottom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r>
    <w:tr w:rsidR="00D963E4" w:rsidRPr="00D5201B" w:rsidTr="00855CD2">
      <w:trPr>
        <w:cantSplit/>
        <w:trHeight w:val="255"/>
      </w:trPr>
      <w:tc>
        <w:tcPr>
          <w:tcW w:w="283"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397"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845" w:type="dxa"/>
          <w:tcBorders>
            <w:top w:val="nil"/>
            <w:left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top w:val="nil"/>
            <w:left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236" w:type="dxa"/>
          <w:gridSpan w:val="2"/>
          <w:tcBorders>
            <w:top w:val="nil"/>
            <w:left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33" w:type="dxa"/>
          <w:tcBorders>
            <w:top w:val="nil"/>
            <w:left w:val="nil"/>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r>
    <w:tr w:rsidR="00D963E4" w:rsidRPr="00D5201B" w:rsidTr="00855CD2">
      <w:trPr>
        <w:cantSplit/>
        <w:trHeight w:val="255"/>
      </w:trPr>
      <w:tc>
        <w:tcPr>
          <w:tcW w:w="283"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397"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bottom w:val="single" w:sz="4" w:space="0" w:color="auto"/>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bottom w:val="single" w:sz="4" w:space="0" w:color="auto"/>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bottom w:val="single" w:sz="4" w:space="0" w:color="auto"/>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bottom w:val="single" w:sz="4" w:space="0" w:color="auto"/>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845" w:type="dxa"/>
          <w:tcBorders>
            <w:bottom w:val="single" w:sz="4" w:space="0" w:color="auto"/>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bottom w:val="single" w:sz="4" w:space="0" w:color="auto"/>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236" w:type="dxa"/>
          <w:gridSpan w:val="2"/>
          <w:vMerge w:val="restart"/>
          <w:vAlign w:val="center"/>
        </w:tcPr>
        <w:p w:rsidR="00D963E4" w:rsidRPr="00D5201B" w:rsidRDefault="00CA413E" w:rsidP="00A33C5A">
          <w:pPr>
            <w:pStyle w:val="a7"/>
            <w:spacing w:line="240" w:lineRule="auto"/>
            <w:ind w:left="0" w:right="0" w:firstLine="0"/>
            <w:jc w:val="center"/>
            <w:rPr>
              <w:rFonts w:ascii="GOST Common" w:hAnsi="GOST Common"/>
              <w:i/>
              <w:szCs w:val="24"/>
            </w:rPr>
          </w:pPr>
          <w:r>
            <w:rPr>
              <w:rFonts w:ascii="GOST Common" w:hAnsi="GOST Common"/>
              <w:i/>
              <w:szCs w:val="20"/>
            </w:rPr>
            <w:t xml:space="preserve">Приложение </w:t>
          </w:r>
          <w:r w:rsidR="00A33C5A">
            <w:rPr>
              <w:rFonts w:ascii="GOST Common" w:hAnsi="GOST Common"/>
              <w:i/>
              <w:szCs w:val="20"/>
            </w:rPr>
            <w:t>5</w:t>
          </w:r>
        </w:p>
      </w:tc>
      <w:tc>
        <w:tcPr>
          <w:tcW w:w="633" w:type="dxa"/>
          <w:vMerge w:val="restart"/>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r w:rsidRPr="00D5201B">
            <w:rPr>
              <w:rFonts w:ascii="GOST Common" w:hAnsi="GOST Common"/>
              <w:i/>
              <w:sz w:val="20"/>
              <w:szCs w:val="20"/>
            </w:rPr>
            <w:t>Лист</w:t>
          </w:r>
        </w:p>
      </w:tc>
    </w:tr>
    <w:tr w:rsidR="00D963E4" w:rsidRPr="00D5201B" w:rsidTr="00855CD2">
      <w:trPr>
        <w:cantSplit/>
        <w:trHeight w:val="86"/>
      </w:trPr>
      <w:tc>
        <w:tcPr>
          <w:tcW w:w="283"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
              <w:szCs w:val="2"/>
            </w:rPr>
          </w:pPr>
        </w:p>
      </w:tc>
      <w:tc>
        <w:tcPr>
          <w:tcW w:w="397"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
              <w:szCs w:val="2"/>
            </w:rPr>
          </w:pPr>
        </w:p>
      </w:tc>
      <w:tc>
        <w:tcPr>
          <w:tcW w:w="561" w:type="dxa"/>
          <w:vMerge w:val="restart"/>
          <w:tcBorders>
            <w:top w:val="single" w:sz="4" w:space="0" w:color="auto"/>
            <w:bottom w:val="single" w:sz="12" w:space="0" w:color="auto"/>
          </w:tcBorders>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561" w:type="dxa"/>
          <w:vMerge w:val="restart"/>
          <w:tcBorders>
            <w:top w:val="single" w:sz="4" w:space="0" w:color="auto"/>
            <w:bottom w:val="single" w:sz="12" w:space="0" w:color="auto"/>
          </w:tcBorders>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561" w:type="dxa"/>
          <w:vMerge w:val="restart"/>
          <w:tcBorders>
            <w:top w:val="single" w:sz="4" w:space="0" w:color="auto"/>
            <w:bottom w:val="single" w:sz="12" w:space="0" w:color="auto"/>
          </w:tcBorders>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561" w:type="dxa"/>
          <w:vMerge w:val="restart"/>
          <w:tcBorders>
            <w:top w:val="single" w:sz="4" w:space="0" w:color="auto"/>
            <w:bottom w:val="single" w:sz="12" w:space="0" w:color="auto"/>
          </w:tcBorders>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845" w:type="dxa"/>
          <w:vMerge w:val="restart"/>
          <w:tcBorders>
            <w:top w:val="single" w:sz="4" w:space="0" w:color="auto"/>
            <w:bottom w:val="single" w:sz="12" w:space="0" w:color="auto"/>
          </w:tcBorders>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561" w:type="dxa"/>
          <w:vMerge w:val="restart"/>
          <w:tcBorders>
            <w:top w:val="single" w:sz="4" w:space="0" w:color="auto"/>
            <w:bottom w:val="single" w:sz="12" w:space="0" w:color="auto"/>
          </w:tcBorders>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6236" w:type="dxa"/>
          <w:gridSpan w:val="2"/>
          <w:vMerge/>
          <w:tcBorders>
            <w:bottom w:val="single" w:sz="12" w:space="0" w:color="auto"/>
          </w:tcBorders>
          <w:vAlign w:val="center"/>
        </w:tcPr>
        <w:p w:rsidR="00D963E4" w:rsidRPr="00D5201B" w:rsidRDefault="00D963E4" w:rsidP="00295AC4">
          <w:pPr>
            <w:pStyle w:val="a7"/>
            <w:spacing w:line="240" w:lineRule="auto"/>
            <w:ind w:left="0" w:right="0" w:firstLine="0"/>
            <w:jc w:val="center"/>
            <w:rPr>
              <w:rFonts w:ascii="GOST Common" w:hAnsi="GOST Common"/>
              <w:i/>
              <w:sz w:val="2"/>
              <w:szCs w:val="2"/>
            </w:rPr>
          </w:pPr>
        </w:p>
      </w:tc>
      <w:tc>
        <w:tcPr>
          <w:tcW w:w="633" w:type="dxa"/>
          <w:vMerge/>
          <w:tcBorders>
            <w:bottom w:val="single" w:sz="12" w:space="0" w:color="auto"/>
          </w:tcBorders>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r>
    <w:tr w:rsidR="00D963E4" w:rsidRPr="00D5201B" w:rsidTr="00855CD2">
      <w:trPr>
        <w:cantSplit/>
        <w:trHeight w:val="144"/>
      </w:trPr>
      <w:tc>
        <w:tcPr>
          <w:tcW w:w="283"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
              <w:szCs w:val="2"/>
            </w:rPr>
          </w:pPr>
        </w:p>
      </w:tc>
      <w:tc>
        <w:tcPr>
          <w:tcW w:w="397" w:type="dxa"/>
          <w:vMerge/>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
              <w:szCs w:val="2"/>
            </w:rPr>
          </w:pPr>
        </w:p>
      </w:tc>
      <w:tc>
        <w:tcPr>
          <w:tcW w:w="561" w:type="dxa"/>
          <w:vMerge/>
          <w:tcBorders>
            <w:bottom w:val="single" w:sz="12" w:space="0" w:color="auto"/>
          </w:tcBorders>
          <w:vAlign w:val="center"/>
        </w:tcPr>
        <w:p w:rsidR="00D963E4" w:rsidRPr="00D5201B" w:rsidRDefault="00D963E4" w:rsidP="00295AC4">
          <w:pPr>
            <w:pStyle w:val="a7"/>
            <w:spacing w:line="240" w:lineRule="auto"/>
            <w:ind w:left="0" w:right="0" w:firstLine="0"/>
            <w:jc w:val="center"/>
            <w:rPr>
              <w:rFonts w:ascii="GOST Common" w:hAnsi="GOST Common"/>
              <w:i/>
              <w:sz w:val="2"/>
              <w:szCs w:val="2"/>
            </w:rPr>
          </w:pPr>
        </w:p>
      </w:tc>
      <w:tc>
        <w:tcPr>
          <w:tcW w:w="561" w:type="dxa"/>
          <w:vMerge/>
          <w:tcBorders>
            <w:bottom w:val="single" w:sz="12" w:space="0" w:color="auto"/>
          </w:tcBorders>
          <w:vAlign w:val="center"/>
        </w:tcPr>
        <w:p w:rsidR="00D963E4" w:rsidRPr="00D5201B" w:rsidRDefault="00D963E4" w:rsidP="00295AC4">
          <w:pPr>
            <w:pStyle w:val="a7"/>
            <w:spacing w:line="240" w:lineRule="auto"/>
            <w:ind w:left="0" w:right="0" w:firstLine="0"/>
            <w:jc w:val="center"/>
            <w:rPr>
              <w:rFonts w:ascii="GOST Common" w:hAnsi="GOST Common"/>
              <w:i/>
              <w:sz w:val="2"/>
              <w:szCs w:val="2"/>
            </w:rPr>
          </w:pPr>
        </w:p>
      </w:tc>
      <w:tc>
        <w:tcPr>
          <w:tcW w:w="561" w:type="dxa"/>
          <w:vMerge/>
          <w:tcBorders>
            <w:bottom w:val="single" w:sz="12" w:space="0" w:color="auto"/>
          </w:tcBorders>
          <w:vAlign w:val="center"/>
        </w:tcPr>
        <w:p w:rsidR="00D963E4" w:rsidRPr="00D5201B" w:rsidRDefault="00D963E4" w:rsidP="00295AC4">
          <w:pPr>
            <w:pStyle w:val="a7"/>
            <w:spacing w:line="240" w:lineRule="auto"/>
            <w:ind w:left="0" w:right="0" w:firstLine="0"/>
            <w:jc w:val="center"/>
            <w:rPr>
              <w:rFonts w:ascii="GOST Common" w:hAnsi="GOST Common"/>
              <w:i/>
              <w:sz w:val="2"/>
              <w:szCs w:val="2"/>
            </w:rPr>
          </w:pPr>
        </w:p>
      </w:tc>
      <w:tc>
        <w:tcPr>
          <w:tcW w:w="561" w:type="dxa"/>
          <w:vMerge/>
          <w:tcBorders>
            <w:bottom w:val="single" w:sz="12" w:space="0" w:color="auto"/>
          </w:tcBorders>
          <w:vAlign w:val="center"/>
        </w:tcPr>
        <w:p w:rsidR="00D963E4" w:rsidRPr="00D5201B" w:rsidRDefault="00D963E4" w:rsidP="00295AC4">
          <w:pPr>
            <w:pStyle w:val="a7"/>
            <w:spacing w:line="240" w:lineRule="auto"/>
            <w:ind w:left="0" w:right="0" w:firstLine="0"/>
            <w:jc w:val="center"/>
            <w:rPr>
              <w:rFonts w:ascii="GOST Common" w:hAnsi="GOST Common"/>
              <w:i/>
              <w:sz w:val="2"/>
              <w:szCs w:val="2"/>
            </w:rPr>
          </w:pPr>
        </w:p>
      </w:tc>
      <w:tc>
        <w:tcPr>
          <w:tcW w:w="845" w:type="dxa"/>
          <w:vMerge/>
          <w:tcBorders>
            <w:bottom w:val="single" w:sz="12" w:space="0" w:color="auto"/>
          </w:tcBorders>
          <w:vAlign w:val="center"/>
        </w:tcPr>
        <w:p w:rsidR="00D963E4" w:rsidRPr="00D5201B" w:rsidRDefault="00D963E4" w:rsidP="00295AC4">
          <w:pPr>
            <w:pStyle w:val="a7"/>
            <w:spacing w:line="240" w:lineRule="auto"/>
            <w:ind w:left="0" w:right="0" w:firstLine="0"/>
            <w:jc w:val="center"/>
            <w:rPr>
              <w:rFonts w:ascii="GOST Common" w:hAnsi="GOST Common"/>
              <w:i/>
              <w:sz w:val="2"/>
              <w:szCs w:val="2"/>
            </w:rPr>
          </w:pPr>
        </w:p>
      </w:tc>
      <w:tc>
        <w:tcPr>
          <w:tcW w:w="561" w:type="dxa"/>
          <w:vMerge/>
          <w:tcBorders>
            <w:bottom w:val="single" w:sz="12" w:space="0" w:color="auto"/>
          </w:tcBorders>
          <w:vAlign w:val="center"/>
        </w:tcPr>
        <w:p w:rsidR="00D963E4" w:rsidRPr="00D5201B" w:rsidRDefault="00D963E4" w:rsidP="00295AC4">
          <w:pPr>
            <w:pStyle w:val="a7"/>
            <w:spacing w:line="240" w:lineRule="auto"/>
            <w:ind w:left="0" w:right="0" w:firstLine="0"/>
            <w:jc w:val="center"/>
            <w:rPr>
              <w:rFonts w:ascii="GOST Common" w:hAnsi="GOST Common"/>
              <w:i/>
              <w:sz w:val="2"/>
              <w:szCs w:val="2"/>
            </w:rPr>
          </w:pPr>
        </w:p>
      </w:tc>
      <w:tc>
        <w:tcPr>
          <w:tcW w:w="6236" w:type="dxa"/>
          <w:gridSpan w:val="2"/>
          <w:vMerge/>
          <w:tcBorders>
            <w:bottom w:val="single" w:sz="12" w:space="0" w:color="auto"/>
          </w:tcBorders>
          <w:vAlign w:val="center"/>
        </w:tcPr>
        <w:p w:rsidR="00D963E4" w:rsidRPr="00D5201B" w:rsidRDefault="00D963E4" w:rsidP="00295AC4">
          <w:pPr>
            <w:pStyle w:val="a7"/>
            <w:spacing w:line="240" w:lineRule="auto"/>
            <w:ind w:left="0" w:right="0" w:firstLine="0"/>
            <w:jc w:val="center"/>
            <w:rPr>
              <w:rFonts w:ascii="GOST Common" w:hAnsi="GOST Common"/>
              <w:i/>
              <w:sz w:val="2"/>
              <w:szCs w:val="2"/>
            </w:rPr>
          </w:pPr>
        </w:p>
      </w:tc>
      <w:tc>
        <w:tcPr>
          <w:tcW w:w="633" w:type="dxa"/>
          <w:vMerge w:val="restart"/>
          <w:tcBorders>
            <w:bottom w:val="single" w:sz="12" w:space="0" w:color="auto"/>
          </w:tcBorders>
          <w:vAlign w:val="center"/>
        </w:tcPr>
        <w:sdt>
          <w:sdtPr>
            <w:rPr>
              <w:rFonts w:ascii="GOST Common" w:hAnsi="GOST Common"/>
              <w:i/>
            </w:rPr>
            <w:id w:val="266722789"/>
            <w:docPartObj>
              <w:docPartGallery w:val="Page Numbers (Bottom of Page)"/>
              <w:docPartUnique/>
            </w:docPartObj>
          </w:sdtPr>
          <w:sdtEndPr/>
          <w:sdtContent>
            <w:p w:rsidR="00D963E4" w:rsidRPr="00D5201B" w:rsidRDefault="004F6065" w:rsidP="00295AC4">
              <w:pPr>
                <w:pStyle w:val="a9"/>
                <w:spacing w:line="240" w:lineRule="auto"/>
                <w:ind w:left="0" w:right="0" w:firstLine="0"/>
                <w:jc w:val="center"/>
                <w:rPr>
                  <w:rFonts w:ascii="GOST Common" w:hAnsi="GOST Common"/>
                  <w:i/>
                </w:rPr>
              </w:pPr>
              <w:r w:rsidRPr="00D5201B">
                <w:rPr>
                  <w:rFonts w:ascii="GOST Common" w:hAnsi="GOST Common"/>
                  <w:i/>
                </w:rPr>
                <w:fldChar w:fldCharType="begin"/>
              </w:r>
              <w:r w:rsidR="004F0E7E" w:rsidRPr="00D5201B">
                <w:rPr>
                  <w:rFonts w:ascii="GOST Common" w:hAnsi="GOST Common"/>
                  <w:i/>
                </w:rPr>
                <w:instrText>PAGE   \* MERGEFORMAT</w:instrText>
              </w:r>
              <w:r w:rsidRPr="00D5201B">
                <w:rPr>
                  <w:rFonts w:ascii="GOST Common" w:hAnsi="GOST Common"/>
                  <w:i/>
                </w:rPr>
                <w:fldChar w:fldCharType="separate"/>
              </w:r>
              <w:r w:rsidR="007C350A">
                <w:rPr>
                  <w:rFonts w:ascii="GOST Common" w:hAnsi="GOST Common"/>
                  <w:i/>
                  <w:noProof/>
                </w:rPr>
                <w:t>3</w:t>
              </w:r>
              <w:r w:rsidRPr="00D5201B">
                <w:rPr>
                  <w:rFonts w:ascii="GOST Common" w:hAnsi="GOST Common"/>
                  <w:i/>
                </w:rPr>
                <w:fldChar w:fldCharType="end"/>
              </w:r>
            </w:p>
          </w:sdtContent>
        </w:sdt>
      </w:tc>
    </w:tr>
    <w:tr w:rsidR="00D963E4" w:rsidRPr="00D5201B" w:rsidTr="00855CD2">
      <w:trPr>
        <w:cantSplit/>
        <w:trHeight w:val="255"/>
      </w:trPr>
      <w:tc>
        <w:tcPr>
          <w:tcW w:w="283" w:type="dxa"/>
          <w:vMerge/>
          <w:tcBorders>
            <w:bottom w:val="single" w:sz="12" w:space="0" w:color="auto"/>
          </w:tcBorders>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397" w:type="dxa"/>
          <w:vMerge/>
          <w:tcBorders>
            <w:bottom w:val="single" w:sz="12" w:space="0" w:color="auto"/>
          </w:tcBorders>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561" w:type="dxa"/>
          <w:tcBorders>
            <w:bottom w:val="single" w:sz="12" w:space="0" w:color="auto"/>
          </w:tcBorders>
          <w:vAlign w:val="bottom"/>
        </w:tcPr>
        <w:p w:rsidR="00D963E4" w:rsidRPr="00D5201B" w:rsidRDefault="00D963E4" w:rsidP="00D9002B">
          <w:pPr>
            <w:pStyle w:val="a7"/>
            <w:spacing w:line="240" w:lineRule="auto"/>
            <w:ind w:left="57" w:right="-57" w:firstLine="0"/>
            <w:jc w:val="left"/>
            <w:rPr>
              <w:rFonts w:ascii="GOST Common" w:hAnsi="GOST Common"/>
              <w:i/>
              <w:sz w:val="20"/>
              <w:szCs w:val="20"/>
            </w:rPr>
          </w:pPr>
          <w:r w:rsidRPr="00D5201B">
            <w:rPr>
              <w:rFonts w:ascii="GOST Common" w:hAnsi="GOST Common"/>
              <w:i/>
              <w:sz w:val="20"/>
              <w:szCs w:val="20"/>
            </w:rPr>
            <w:t>Изм.</w:t>
          </w:r>
        </w:p>
      </w:tc>
      <w:tc>
        <w:tcPr>
          <w:tcW w:w="561" w:type="dxa"/>
          <w:tcBorders>
            <w:bottom w:val="single" w:sz="12" w:space="0" w:color="auto"/>
          </w:tcBorders>
          <w:vAlign w:val="bottom"/>
        </w:tcPr>
        <w:p w:rsidR="00D963E4" w:rsidRPr="00D5201B" w:rsidRDefault="00D963E4" w:rsidP="00D9002B">
          <w:pPr>
            <w:pStyle w:val="a7"/>
            <w:spacing w:line="240" w:lineRule="auto"/>
            <w:ind w:left="57" w:right="-57" w:firstLine="0"/>
            <w:jc w:val="left"/>
            <w:rPr>
              <w:rFonts w:ascii="GOST Common" w:hAnsi="GOST Common"/>
              <w:i/>
              <w:spacing w:val="-20"/>
              <w:sz w:val="20"/>
              <w:szCs w:val="20"/>
            </w:rPr>
          </w:pPr>
          <w:r w:rsidRPr="00D5201B">
            <w:rPr>
              <w:rFonts w:ascii="GOST Common" w:hAnsi="GOST Common"/>
              <w:i/>
              <w:spacing w:val="-20"/>
              <w:sz w:val="20"/>
              <w:szCs w:val="20"/>
            </w:rPr>
            <w:t>Кол. уч.</w:t>
          </w:r>
        </w:p>
      </w:tc>
      <w:tc>
        <w:tcPr>
          <w:tcW w:w="561" w:type="dxa"/>
          <w:tcBorders>
            <w:bottom w:val="single" w:sz="12" w:space="0" w:color="auto"/>
          </w:tcBorders>
          <w:vAlign w:val="bottom"/>
        </w:tcPr>
        <w:p w:rsidR="00D963E4" w:rsidRPr="00D5201B" w:rsidRDefault="00D963E4" w:rsidP="00D9002B">
          <w:pPr>
            <w:pStyle w:val="a7"/>
            <w:spacing w:line="240" w:lineRule="auto"/>
            <w:ind w:left="57" w:right="-57" w:firstLine="0"/>
            <w:jc w:val="left"/>
            <w:rPr>
              <w:rFonts w:ascii="GOST Common" w:hAnsi="GOST Common"/>
              <w:i/>
              <w:sz w:val="20"/>
              <w:szCs w:val="20"/>
            </w:rPr>
          </w:pPr>
          <w:r w:rsidRPr="00D5201B">
            <w:rPr>
              <w:rFonts w:ascii="GOST Common" w:hAnsi="GOST Common"/>
              <w:i/>
              <w:sz w:val="20"/>
              <w:szCs w:val="20"/>
            </w:rPr>
            <w:t>Лист</w:t>
          </w:r>
        </w:p>
      </w:tc>
      <w:tc>
        <w:tcPr>
          <w:tcW w:w="561" w:type="dxa"/>
          <w:tcBorders>
            <w:bottom w:val="single" w:sz="12" w:space="0" w:color="auto"/>
          </w:tcBorders>
          <w:vAlign w:val="bottom"/>
        </w:tcPr>
        <w:p w:rsidR="00D963E4" w:rsidRPr="00D5201B" w:rsidRDefault="00D963E4" w:rsidP="00D9002B">
          <w:pPr>
            <w:pStyle w:val="a7"/>
            <w:spacing w:line="240" w:lineRule="auto"/>
            <w:ind w:left="57" w:right="-57" w:firstLine="0"/>
            <w:jc w:val="left"/>
            <w:rPr>
              <w:rFonts w:ascii="GOST Common" w:hAnsi="GOST Common"/>
              <w:i/>
              <w:spacing w:val="-20"/>
              <w:sz w:val="20"/>
              <w:szCs w:val="20"/>
            </w:rPr>
          </w:pPr>
          <w:r w:rsidRPr="00D5201B">
            <w:rPr>
              <w:rFonts w:ascii="GOST Common" w:hAnsi="GOST Common"/>
              <w:i/>
              <w:spacing w:val="-20"/>
              <w:sz w:val="20"/>
              <w:szCs w:val="20"/>
            </w:rPr>
            <w:t>№ док.</w:t>
          </w:r>
        </w:p>
      </w:tc>
      <w:tc>
        <w:tcPr>
          <w:tcW w:w="845" w:type="dxa"/>
          <w:tcBorders>
            <w:bottom w:val="single" w:sz="12" w:space="0" w:color="auto"/>
          </w:tcBorders>
          <w:vAlign w:val="bottom"/>
        </w:tcPr>
        <w:p w:rsidR="00D963E4" w:rsidRPr="00D5201B" w:rsidRDefault="00D963E4" w:rsidP="00D9002B">
          <w:pPr>
            <w:pStyle w:val="a7"/>
            <w:spacing w:line="240" w:lineRule="auto"/>
            <w:ind w:left="57" w:right="-57" w:firstLine="0"/>
            <w:jc w:val="left"/>
            <w:rPr>
              <w:rFonts w:ascii="GOST Common" w:hAnsi="GOST Common"/>
              <w:i/>
              <w:sz w:val="20"/>
              <w:szCs w:val="20"/>
            </w:rPr>
          </w:pPr>
          <w:r w:rsidRPr="00D5201B">
            <w:rPr>
              <w:rFonts w:ascii="GOST Common" w:hAnsi="GOST Common"/>
              <w:i/>
              <w:sz w:val="20"/>
              <w:szCs w:val="20"/>
            </w:rPr>
            <w:t>Подп.</w:t>
          </w:r>
        </w:p>
      </w:tc>
      <w:tc>
        <w:tcPr>
          <w:tcW w:w="561" w:type="dxa"/>
          <w:tcBorders>
            <w:bottom w:val="single" w:sz="12" w:space="0" w:color="auto"/>
          </w:tcBorders>
          <w:vAlign w:val="bottom"/>
        </w:tcPr>
        <w:p w:rsidR="00D963E4" w:rsidRPr="00D5201B" w:rsidRDefault="00D963E4" w:rsidP="00D9002B">
          <w:pPr>
            <w:pStyle w:val="a7"/>
            <w:spacing w:line="240" w:lineRule="auto"/>
            <w:ind w:left="57" w:right="-57" w:firstLine="0"/>
            <w:jc w:val="left"/>
            <w:rPr>
              <w:rFonts w:ascii="GOST Common" w:hAnsi="GOST Common"/>
              <w:i/>
              <w:sz w:val="20"/>
              <w:szCs w:val="20"/>
            </w:rPr>
          </w:pPr>
          <w:r w:rsidRPr="00D5201B">
            <w:rPr>
              <w:rFonts w:ascii="GOST Common" w:hAnsi="GOST Common"/>
              <w:i/>
              <w:sz w:val="20"/>
              <w:szCs w:val="20"/>
            </w:rPr>
            <w:t>Дата</w:t>
          </w:r>
        </w:p>
      </w:tc>
      <w:tc>
        <w:tcPr>
          <w:tcW w:w="6236" w:type="dxa"/>
          <w:gridSpan w:val="2"/>
          <w:vMerge/>
          <w:tcBorders>
            <w:bottom w:val="single" w:sz="12" w:space="0" w:color="auto"/>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c>
        <w:tcPr>
          <w:tcW w:w="633" w:type="dxa"/>
          <w:vMerge/>
          <w:tcBorders>
            <w:bottom w:val="single" w:sz="12" w:space="0" w:color="auto"/>
          </w:tcBorders>
          <w:vAlign w:val="center"/>
        </w:tcPr>
        <w:p w:rsidR="00D963E4" w:rsidRPr="00D5201B" w:rsidRDefault="00D963E4" w:rsidP="00295AC4">
          <w:pPr>
            <w:pStyle w:val="a7"/>
            <w:spacing w:line="240" w:lineRule="auto"/>
            <w:ind w:left="0" w:right="0" w:firstLine="0"/>
            <w:jc w:val="center"/>
            <w:rPr>
              <w:rFonts w:ascii="GOST Common" w:hAnsi="GOST Common"/>
              <w:i/>
              <w:sz w:val="16"/>
              <w:szCs w:val="16"/>
            </w:rPr>
          </w:pPr>
        </w:p>
      </w:tc>
    </w:tr>
    <w:tr w:rsidR="00D963E4" w:rsidRPr="00D5201B" w:rsidTr="00855CD2">
      <w:trPr>
        <w:cantSplit/>
        <w:trHeight w:val="255"/>
      </w:trPr>
      <w:tc>
        <w:tcPr>
          <w:tcW w:w="283" w:type="dxa"/>
          <w:tcBorders>
            <w:left w:val="nil"/>
            <w:bottom w:val="nil"/>
            <w:right w:val="nil"/>
          </w:tcBorders>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397" w:type="dxa"/>
          <w:tcBorders>
            <w:left w:val="nil"/>
            <w:bottom w:val="nil"/>
            <w:right w:val="nil"/>
          </w:tcBorders>
          <w:textDirection w:val="btLr"/>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561" w:type="dxa"/>
          <w:tcBorders>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561" w:type="dxa"/>
          <w:tcBorders>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561" w:type="dxa"/>
          <w:tcBorders>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561" w:type="dxa"/>
          <w:tcBorders>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845" w:type="dxa"/>
          <w:tcBorders>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561" w:type="dxa"/>
          <w:tcBorders>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3118" w:type="dxa"/>
          <w:tcBorders>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c>
        <w:tcPr>
          <w:tcW w:w="3118" w:type="dxa"/>
          <w:tcBorders>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r w:rsidRPr="00D5201B">
            <w:rPr>
              <w:rFonts w:ascii="GOST Common" w:hAnsi="GOST Common"/>
              <w:i/>
              <w:sz w:val="20"/>
              <w:szCs w:val="20"/>
            </w:rPr>
            <w:t>Формат А4</w:t>
          </w:r>
        </w:p>
      </w:tc>
      <w:tc>
        <w:tcPr>
          <w:tcW w:w="633" w:type="dxa"/>
          <w:tcBorders>
            <w:left w:val="nil"/>
            <w:bottom w:val="nil"/>
            <w:right w:val="nil"/>
          </w:tcBorders>
          <w:vAlign w:val="center"/>
        </w:tcPr>
        <w:p w:rsidR="00D963E4" w:rsidRPr="00D5201B" w:rsidRDefault="00D963E4" w:rsidP="00295AC4">
          <w:pPr>
            <w:pStyle w:val="a7"/>
            <w:spacing w:line="240" w:lineRule="auto"/>
            <w:ind w:left="0" w:right="0" w:firstLine="0"/>
            <w:jc w:val="center"/>
            <w:rPr>
              <w:rFonts w:ascii="GOST Common" w:hAnsi="GOST Common"/>
              <w:i/>
              <w:sz w:val="20"/>
              <w:szCs w:val="20"/>
            </w:rPr>
          </w:pPr>
        </w:p>
      </w:tc>
    </w:tr>
  </w:tbl>
  <w:p w:rsidR="00D963E4" w:rsidRPr="00D5201B" w:rsidRDefault="00D963E4">
    <w:pPr>
      <w:pStyle w:val="a9"/>
      <w:rPr>
        <w:rFonts w:ascii="GOST Common" w:hAnsi="GOST Common"/>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E4" w:rsidRPr="00D5201B" w:rsidRDefault="00D963E4" w:rsidP="004A6779">
    <w:pPr>
      <w:pStyle w:val="a9"/>
      <w:spacing w:line="240" w:lineRule="auto"/>
      <w:ind w:left="0" w:right="0" w:firstLine="0"/>
      <w:rPr>
        <w:rFonts w:ascii="GOST Common" w:hAnsi="GOST Common"/>
        <w:i/>
      </w:rPr>
    </w:pPr>
  </w:p>
  <w:p w:rsidR="00D963E4" w:rsidRPr="00D5201B" w:rsidRDefault="00D963E4" w:rsidP="004A6779">
    <w:pPr>
      <w:pStyle w:val="a9"/>
      <w:spacing w:line="240" w:lineRule="auto"/>
      <w:ind w:left="0" w:right="0" w:firstLine="0"/>
      <w:rPr>
        <w:rFonts w:ascii="GOST Common" w:hAnsi="GOST Common"/>
        <w:i/>
      </w:rPr>
    </w:pPr>
  </w:p>
  <w:p w:rsidR="00D963E4" w:rsidRPr="00D5201B" w:rsidRDefault="00D963E4" w:rsidP="004A6779">
    <w:pPr>
      <w:pStyle w:val="a9"/>
      <w:spacing w:line="240" w:lineRule="auto"/>
      <w:ind w:left="0" w:right="0" w:firstLine="0"/>
      <w:rPr>
        <w:rFonts w:ascii="GOST Common" w:hAnsi="GOST Common"/>
        <w:i/>
      </w:rPr>
    </w:pPr>
  </w:p>
  <w:p w:rsidR="00D963E4" w:rsidRPr="00D5201B" w:rsidRDefault="00D963E4" w:rsidP="004A6779">
    <w:pPr>
      <w:pStyle w:val="a9"/>
      <w:spacing w:line="240" w:lineRule="auto"/>
      <w:ind w:left="0" w:right="0" w:firstLine="0"/>
      <w:rPr>
        <w:rFonts w:ascii="GOST Common" w:hAnsi="GOST Common"/>
        <w:i/>
      </w:rPr>
    </w:pPr>
  </w:p>
  <w:p w:rsidR="00D963E4" w:rsidRPr="00D5201B" w:rsidRDefault="00D963E4" w:rsidP="004A6779">
    <w:pPr>
      <w:pStyle w:val="a9"/>
      <w:spacing w:line="240" w:lineRule="auto"/>
      <w:ind w:left="0" w:right="0" w:firstLine="0"/>
      <w:rPr>
        <w:rFonts w:ascii="GOST Common" w:hAnsi="GOST Common"/>
        <w:i/>
      </w:rPr>
    </w:pPr>
  </w:p>
  <w:p w:rsidR="00D963E4" w:rsidRPr="00D5201B" w:rsidRDefault="00D963E4" w:rsidP="004A6779">
    <w:pPr>
      <w:pStyle w:val="a9"/>
      <w:spacing w:line="240" w:lineRule="auto"/>
      <w:ind w:left="0" w:right="0" w:firstLine="0"/>
      <w:rPr>
        <w:rFonts w:ascii="GOST Common" w:hAnsi="GOST Common"/>
        <w:i/>
      </w:rPr>
    </w:pPr>
  </w:p>
  <w:p w:rsidR="00D963E4" w:rsidRPr="00D5201B" w:rsidRDefault="00D963E4" w:rsidP="004A6779">
    <w:pPr>
      <w:pStyle w:val="a9"/>
      <w:spacing w:line="240" w:lineRule="auto"/>
      <w:ind w:left="0" w:right="0" w:firstLine="0"/>
      <w:rPr>
        <w:rFonts w:ascii="GOST Common" w:hAnsi="GOST Common"/>
        <w:i/>
      </w:rPr>
    </w:pPr>
  </w:p>
  <w:p w:rsidR="00D963E4" w:rsidRPr="00D5201B" w:rsidRDefault="00D963E4" w:rsidP="004A6779">
    <w:pPr>
      <w:pStyle w:val="a9"/>
      <w:spacing w:line="240" w:lineRule="auto"/>
      <w:ind w:left="0" w:right="0" w:firstLine="0"/>
      <w:rPr>
        <w:rFonts w:ascii="GOST Common" w:hAnsi="GOST Common"/>
        <w:i/>
      </w:rPr>
    </w:pPr>
  </w:p>
  <w:tbl>
    <w:tblPr>
      <w:tblStyle w:val="ab"/>
      <w:tblpPr w:leftFromText="181" w:rightFromText="181" w:vertAnchor="page" w:horzAnchor="page" w:tblpX="285" w:tblpY="285"/>
      <w:tblOverlap w:val="never"/>
      <w:tblW w:w="11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56"/>
      <w:gridCol w:w="56"/>
      <w:gridCol w:w="56"/>
      <w:gridCol w:w="56"/>
      <w:gridCol w:w="57"/>
      <w:gridCol w:w="56"/>
      <w:gridCol w:w="57"/>
      <w:gridCol w:w="57"/>
      <w:gridCol w:w="52"/>
      <w:gridCol w:w="53"/>
      <w:gridCol w:w="53"/>
      <w:gridCol w:w="52"/>
      <w:gridCol w:w="53"/>
      <w:gridCol w:w="53"/>
      <w:gridCol w:w="53"/>
      <w:gridCol w:w="567"/>
      <w:gridCol w:w="567"/>
      <w:gridCol w:w="567"/>
      <w:gridCol w:w="567"/>
      <w:gridCol w:w="850"/>
      <w:gridCol w:w="567"/>
      <w:gridCol w:w="3969"/>
      <w:gridCol w:w="850"/>
      <w:gridCol w:w="567"/>
      <w:gridCol w:w="283"/>
      <w:gridCol w:w="1166"/>
    </w:tblGrid>
    <w:tr w:rsidR="00D963E4" w:rsidRPr="00D5201B" w:rsidTr="00855CD2">
      <w:trPr>
        <w:cantSplit/>
        <w:trHeight w:hRule="exact" w:val="340"/>
      </w:trPr>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val="restart"/>
          <w:tcBorders>
            <w:left w:val="single" w:sz="12" w:space="0" w:color="auto"/>
          </w:tcBorders>
          <w:vAlign w:val="center"/>
        </w:tcPr>
        <w:p w:rsidR="00D963E4" w:rsidRPr="00D5201B" w:rsidRDefault="00D963E4" w:rsidP="00DF7E40">
          <w:pPr>
            <w:jc w:val="center"/>
            <w:rPr>
              <w:rFonts w:ascii="GOST Common" w:hAnsi="GOST Common"/>
              <w:i/>
              <w:noProof/>
              <w:lang w:eastAsia="ru-RU"/>
            </w:rPr>
          </w:pPr>
        </w:p>
        <w:p w:rsidR="00D963E4" w:rsidRPr="00D5201B" w:rsidRDefault="00D963E4" w:rsidP="002F433F">
          <w:pPr>
            <w:jc w:val="center"/>
            <w:rPr>
              <w:rFonts w:ascii="GOST Common" w:hAnsi="GOST Common"/>
              <w:i/>
              <w:noProof/>
              <w:lang w:eastAsia="ru-RU"/>
            </w:rPr>
          </w:pPr>
        </w:p>
        <w:p w:rsidR="00D963E4" w:rsidRPr="00D5201B" w:rsidRDefault="00D963E4" w:rsidP="00CC2C0A">
          <w:pPr>
            <w:jc w:val="center"/>
            <w:rPr>
              <w:rFonts w:ascii="GOST Common" w:hAnsi="GOST Common"/>
              <w:i/>
              <w:noProof/>
              <w:lang w:eastAsia="ru-RU"/>
            </w:rPr>
          </w:pPr>
        </w:p>
        <w:p w:rsidR="00D963E4" w:rsidRPr="00D5201B" w:rsidRDefault="00D963E4" w:rsidP="00CC2C0A">
          <w:pPr>
            <w:jc w:val="center"/>
            <w:rPr>
              <w:rFonts w:ascii="GOST Common" w:hAnsi="GOST Common"/>
              <w:i/>
              <w:noProof/>
              <w:lang w:eastAsia="ru-RU"/>
            </w:rPr>
          </w:pPr>
        </w:p>
        <w:p w:rsidR="00D963E4" w:rsidRPr="00D5201B" w:rsidRDefault="00D963E4" w:rsidP="00CC2C0A">
          <w:pPr>
            <w:jc w:val="center"/>
            <w:rPr>
              <w:rFonts w:ascii="GOST Common" w:hAnsi="GOST Common"/>
              <w:i/>
              <w:sz w:val="20"/>
              <w:szCs w:val="20"/>
            </w:rPr>
          </w:pPr>
        </w:p>
      </w:tc>
    </w:tr>
    <w:tr w:rsidR="00D963E4" w:rsidRPr="00D5201B" w:rsidTr="00855CD2">
      <w:trPr>
        <w:cantSplit/>
        <w:trHeight w:hRule="exact" w:val="283"/>
      </w:trPr>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hRule="exact" w:val="283"/>
      </w:trPr>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hRule="exact" w:val="283"/>
      </w:trPr>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hRule="exact" w:val="283"/>
      </w:trPr>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hRule="exact" w:val="283"/>
      </w:trPr>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hRule="exact" w:val="283"/>
      </w:trPr>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hRule="exact" w:val="283"/>
      </w:trPr>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hRule="exact" w:val="283"/>
      </w:trPr>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hRule="exact" w:val="283"/>
      </w:trPr>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hRule="exact" w:val="283"/>
      </w:trPr>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hRule="exact" w:val="283"/>
      </w:trPr>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hRule="exact" w:val="283"/>
      </w:trPr>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hRule="exact" w:val="283"/>
      </w:trPr>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hRule="exact" w:val="283"/>
      </w:trPr>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hRule="exact" w:val="283"/>
      </w:trPr>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hRule="exact" w:val="283"/>
      </w:trPr>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hRule="exact" w:val="283"/>
      </w:trPr>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hRule="exact" w:val="283"/>
      </w:trPr>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hRule="exact" w:val="283"/>
      </w:trPr>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hRule="exact" w:val="283"/>
      </w:trPr>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hRule="exact" w:val="283"/>
      </w:trPr>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hRule="exact" w:val="283"/>
      </w:trPr>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hRule="exact" w:val="283"/>
      </w:trPr>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hRule="exact" w:val="283"/>
      </w:trPr>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hRule="exact" w:val="283"/>
      </w:trPr>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hRule="exact" w:val="283"/>
      </w:trPr>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6"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7" w:type="dxa"/>
          <w:tcBorders>
            <w:top w:val="nil"/>
            <w:left w:val="nil"/>
            <w:bottom w:val="nil"/>
            <w:right w:val="nil"/>
          </w:tcBorders>
          <w:textDirection w:val="btLr"/>
          <w:vAlign w:val="center"/>
        </w:tcPr>
        <w:p w:rsidR="00D963E4" w:rsidRPr="00D5201B" w:rsidRDefault="00D963E4" w:rsidP="002B68FB">
          <w:pPr>
            <w:pStyle w:val="a7"/>
            <w:jc w:val="center"/>
            <w:rPr>
              <w:rFonts w:ascii="GOST Common" w:hAnsi="GOST Common"/>
              <w:i/>
              <w:sz w:val="20"/>
              <w:szCs w:val="20"/>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2"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53" w:type="dxa"/>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val="536"/>
      </w:trPr>
      <w:tc>
        <w:tcPr>
          <w:tcW w:w="281" w:type="dxa"/>
          <w:gridSpan w:val="5"/>
          <w:vMerge w:val="restart"/>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left"/>
            <w:rPr>
              <w:rFonts w:ascii="GOST Common" w:hAnsi="GOST Common"/>
              <w:i/>
              <w:sz w:val="20"/>
              <w:szCs w:val="20"/>
            </w:rPr>
          </w:pPr>
        </w:p>
      </w:tc>
      <w:tc>
        <w:tcPr>
          <w:tcW w:w="275" w:type="dxa"/>
          <w:gridSpan w:val="5"/>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264" w:type="dxa"/>
          <w:gridSpan w:val="5"/>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val="819"/>
      </w:trPr>
      <w:tc>
        <w:tcPr>
          <w:tcW w:w="281" w:type="dxa"/>
          <w:gridSpan w:val="5"/>
          <w:vMerge/>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275" w:type="dxa"/>
          <w:gridSpan w:val="5"/>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264" w:type="dxa"/>
          <w:gridSpan w:val="5"/>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val="1102"/>
      </w:trPr>
      <w:tc>
        <w:tcPr>
          <w:tcW w:w="281" w:type="dxa"/>
          <w:gridSpan w:val="5"/>
          <w:vMerge/>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275" w:type="dxa"/>
          <w:gridSpan w:val="5"/>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264" w:type="dxa"/>
          <w:gridSpan w:val="5"/>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val="1102"/>
      </w:trPr>
      <w:tc>
        <w:tcPr>
          <w:tcW w:w="281" w:type="dxa"/>
          <w:gridSpan w:val="5"/>
          <w:vMerge/>
          <w:tcBorders>
            <w:top w:val="nil"/>
            <w:left w:val="nil"/>
            <w:bottom w:val="nil"/>
            <w:right w:val="nil"/>
          </w:tcBorders>
          <w:textDirection w:val="btLr"/>
        </w:tcPr>
        <w:p w:rsidR="00D963E4" w:rsidRPr="00D5201B" w:rsidRDefault="00D963E4" w:rsidP="002B68FB">
          <w:pPr>
            <w:pStyle w:val="a7"/>
            <w:jc w:val="center"/>
            <w:rPr>
              <w:rFonts w:ascii="GOST Common" w:hAnsi="GOST Common"/>
              <w:i/>
              <w:sz w:val="20"/>
              <w:szCs w:val="20"/>
            </w:rPr>
          </w:pPr>
        </w:p>
      </w:tc>
      <w:tc>
        <w:tcPr>
          <w:tcW w:w="275" w:type="dxa"/>
          <w:gridSpan w:val="5"/>
          <w:tcBorders>
            <w:top w:val="nil"/>
            <w:left w:val="nil"/>
            <w:bottom w:val="nil"/>
            <w:right w:val="nil"/>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264" w:type="dxa"/>
          <w:gridSpan w:val="5"/>
          <w:tcBorders>
            <w:top w:val="nil"/>
            <w:left w:val="nil"/>
            <w:bottom w:val="nil"/>
            <w:right w:val="single" w:sz="12" w:space="0" w:color="auto"/>
          </w:tcBorders>
          <w:textDirection w:val="btLr"/>
          <w:vAlign w:val="center"/>
        </w:tcPr>
        <w:p w:rsidR="00D963E4" w:rsidRPr="00D5201B" w:rsidRDefault="00D963E4" w:rsidP="002B68FB">
          <w:pPr>
            <w:pStyle w:val="a7"/>
            <w:spacing w:line="240" w:lineRule="auto"/>
            <w:ind w:left="0" w:right="0" w:firstLine="0"/>
            <w:jc w:val="center"/>
            <w:rPr>
              <w:rFonts w:ascii="GOST Common" w:hAnsi="GOST Common"/>
              <w:i/>
              <w:sz w:val="2"/>
              <w:szCs w:val="2"/>
            </w:rPr>
          </w:pPr>
        </w:p>
      </w:tc>
      <w:tc>
        <w:tcPr>
          <w:tcW w:w="10520" w:type="dxa"/>
          <w:gridSpan w:val="11"/>
          <w:vMerge/>
          <w:tcBorders>
            <w:left w:val="single" w:sz="12" w:space="0" w:color="auto"/>
          </w:tcBorders>
          <w:vAlign w:val="center"/>
        </w:tcPr>
        <w:p w:rsidR="00D963E4" w:rsidRPr="00D5201B" w:rsidRDefault="00D963E4" w:rsidP="002B68FB">
          <w:pPr>
            <w:pStyle w:val="a7"/>
            <w:jc w:val="center"/>
            <w:rPr>
              <w:rFonts w:ascii="GOST Common" w:hAnsi="GOST Common"/>
              <w:i/>
              <w:sz w:val="20"/>
              <w:szCs w:val="20"/>
            </w:rPr>
          </w:pPr>
        </w:p>
      </w:tc>
    </w:tr>
    <w:tr w:rsidR="00D963E4" w:rsidRPr="00D5201B" w:rsidTr="00855CD2">
      <w:trPr>
        <w:cantSplit/>
        <w:trHeight w:val="1410"/>
      </w:trPr>
      <w:tc>
        <w:tcPr>
          <w:tcW w:w="168" w:type="dxa"/>
          <w:gridSpan w:val="3"/>
          <w:tcBorders>
            <w:top w:val="nil"/>
            <w:left w:val="nil"/>
            <w:bottom w:val="nil"/>
          </w:tcBorders>
          <w:textDirection w:val="btLr"/>
        </w:tcPr>
        <w:p w:rsidR="00D963E4" w:rsidRPr="00D5201B" w:rsidRDefault="00D963E4" w:rsidP="002B68FB">
          <w:pPr>
            <w:pStyle w:val="af2"/>
            <w:jc w:val="center"/>
            <w:rPr>
              <w:rFonts w:ascii="GOST Common" w:hAnsi="GOST Common"/>
              <w:i/>
              <w:sz w:val="20"/>
              <w:szCs w:val="20"/>
            </w:rPr>
          </w:pPr>
        </w:p>
      </w:tc>
      <w:tc>
        <w:tcPr>
          <w:tcW w:w="283" w:type="dxa"/>
          <w:gridSpan w:val="5"/>
          <w:tcBorders>
            <w:top w:val="single" w:sz="12" w:space="0" w:color="auto"/>
          </w:tcBorders>
          <w:textDirection w:val="btLr"/>
          <w:vAlign w:val="center"/>
        </w:tcPr>
        <w:p w:rsidR="00D963E4" w:rsidRPr="00D5201B" w:rsidRDefault="00D963E4" w:rsidP="002B68FB">
          <w:pPr>
            <w:pStyle w:val="af2"/>
            <w:jc w:val="center"/>
            <w:rPr>
              <w:rFonts w:ascii="GOST Common" w:hAnsi="GOST Common"/>
              <w:i/>
              <w:sz w:val="20"/>
              <w:szCs w:val="20"/>
            </w:rPr>
          </w:pPr>
          <w:proofErr w:type="spellStart"/>
          <w:r w:rsidRPr="00D5201B">
            <w:rPr>
              <w:rFonts w:ascii="GOST Common" w:hAnsi="GOST Common"/>
              <w:i/>
              <w:sz w:val="20"/>
              <w:szCs w:val="20"/>
            </w:rPr>
            <w:t>Взам</w:t>
          </w:r>
          <w:proofErr w:type="spellEnd"/>
          <w:r w:rsidRPr="00D5201B">
            <w:rPr>
              <w:rFonts w:ascii="GOST Common" w:hAnsi="GOST Common"/>
              <w:i/>
              <w:sz w:val="20"/>
              <w:szCs w:val="20"/>
            </w:rPr>
            <w:t>. инв. №</w:t>
          </w:r>
        </w:p>
      </w:tc>
      <w:tc>
        <w:tcPr>
          <w:tcW w:w="369" w:type="dxa"/>
          <w:gridSpan w:val="7"/>
          <w:tcBorders>
            <w:top w:val="single" w:sz="12" w:space="0" w:color="auto"/>
          </w:tcBorders>
          <w:textDirection w:val="btLr"/>
          <w:vAlign w:val="center"/>
        </w:tcPr>
        <w:p w:rsidR="00D963E4" w:rsidRPr="00D5201B" w:rsidRDefault="00D963E4" w:rsidP="002B68FB">
          <w:pPr>
            <w:pStyle w:val="af2"/>
            <w:jc w:val="center"/>
            <w:rPr>
              <w:rFonts w:ascii="GOST Common" w:hAnsi="GOST Common"/>
              <w:i/>
              <w:sz w:val="20"/>
              <w:szCs w:val="20"/>
            </w:rPr>
          </w:pPr>
        </w:p>
      </w:tc>
      <w:tc>
        <w:tcPr>
          <w:tcW w:w="10520" w:type="dxa"/>
          <w:gridSpan w:val="11"/>
          <w:vMerge/>
          <w:vAlign w:val="center"/>
        </w:tcPr>
        <w:p w:rsidR="00D963E4" w:rsidRPr="00D5201B" w:rsidRDefault="00D963E4" w:rsidP="002B68FB">
          <w:pPr>
            <w:pStyle w:val="a7"/>
            <w:ind w:left="0" w:right="0"/>
            <w:jc w:val="center"/>
            <w:rPr>
              <w:rFonts w:ascii="GOST Common" w:hAnsi="GOST Common"/>
              <w:i/>
              <w:sz w:val="20"/>
              <w:szCs w:val="20"/>
            </w:rPr>
          </w:pPr>
        </w:p>
      </w:tc>
    </w:tr>
    <w:tr w:rsidR="00D963E4" w:rsidRPr="00D5201B" w:rsidTr="00855CD2">
      <w:trPr>
        <w:trHeight w:val="1126"/>
      </w:trPr>
      <w:tc>
        <w:tcPr>
          <w:tcW w:w="168" w:type="dxa"/>
          <w:gridSpan w:val="3"/>
          <w:vMerge w:val="restart"/>
          <w:tcBorders>
            <w:top w:val="nil"/>
            <w:left w:val="nil"/>
            <w:bottom w:val="nil"/>
          </w:tcBorders>
          <w:textDirection w:val="btLr"/>
        </w:tcPr>
        <w:p w:rsidR="00D963E4" w:rsidRPr="00D5201B" w:rsidRDefault="00D963E4" w:rsidP="002B68FB">
          <w:pPr>
            <w:pStyle w:val="af2"/>
            <w:jc w:val="center"/>
            <w:rPr>
              <w:rFonts w:ascii="GOST Common" w:hAnsi="GOST Common"/>
              <w:i/>
              <w:sz w:val="20"/>
              <w:szCs w:val="20"/>
            </w:rPr>
          </w:pPr>
        </w:p>
      </w:tc>
      <w:tc>
        <w:tcPr>
          <w:tcW w:w="283" w:type="dxa"/>
          <w:gridSpan w:val="5"/>
          <w:vMerge w:val="restart"/>
          <w:textDirection w:val="btLr"/>
          <w:vAlign w:val="center"/>
        </w:tcPr>
        <w:p w:rsidR="00D963E4" w:rsidRPr="00D5201B" w:rsidRDefault="00D963E4" w:rsidP="002B68FB">
          <w:pPr>
            <w:pStyle w:val="af2"/>
            <w:jc w:val="center"/>
            <w:rPr>
              <w:rFonts w:ascii="GOST Common" w:hAnsi="GOST Common"/>
              <w:i/>
              <w:sz w:val="20"/>
              <w:szCs w:val="20"/>
            </w:rPr>
          </w:pPr>
          <w:r w:rsidRPr="00D5201B">
            <w:rPr>
              <w:rFonts w:ascii="GOST Common" w:hAnsi="GOST Common"/>
              <w:i/>
              <w:sz w:val="20"/>
              <w:szCs w:val="20"/>
            </w:rPr>
            <w:t>Подп. и дата</w:t>
          </w:r>
        </w:p>
      </w:tc>
      <w:tc>
        <w:tcPr>
          <w:tcW w:w="369" w:type="dxa"/>
          <w:gridSpan w:val="7"/>
          <w:vMerge w:val="restart"/>
          <w:textDirection w:val="btLr"/>
          <w:vAlign w:val="center"/>
        </w:tcPr>
        <w:p w:rsidR="00D963E4" w:rsidRPr="00D5201B" w:rsidRDefault="00D963E4" w:rsidP="002B68FB">
          <w:pPr>
            <w:pStyle w:val="af2"/>
            <w:jc w:val="center"/>
            <w:rPr>
              <w:rFonts w:ascii="GOST Common" w:hAnsi="GOST Common"/>
              <w:i/>
              <w:sz w:val="20"/>
              <w:szCs w:val="20"/>
            </w:rPr>
          </w:pPr>
        </w:p>
      </w:tc>
      <w:tc>
        <w:tcPr>
          <w:tcW w:w="10520" w:type="dxa"/>
          <w:gridSpan w:val="11"/>
          <w:vMerge/>
          <w:vAlign w:val="center"/>
        </w:tcPr>
        <w:p w:rsidR="00D963E4" w:rsidRPr="00D5201B" w:rsidRDefault="00D963E4" w:rsidP="002B68FB">
          <w:pPr>
            <w:pStyle w:val="a7"/>
            <w:ind w:left="0" w:right="0"/>
            <w:jc w:val="center"/>
            <w:rPr>
              <w:rFonts w:ascii="GOST Common" w:hAnsi="GOST Common"/>
              <w:i/>
              <w:sz w:val="20"/>
              <w:szCs w:val="20"/>
            </w:rPr>
          </w:pPr>
        </w:p>
      </w:tc>
    </w:tr>
    <w:tr w:rsidR="00D963E4" w:rsidRPr="00D5201B" w:rsidTr="00855CD2">
      <w:trPr>
        <w:trHeight w:hRule="exact" w:val="284"/>
      </w:trPr>
      <w:tc>
        <w:tcPr>
          <w:tcW w:w="168" w:type="dxa"/>
          <w:gridSpan w:val="3"/>
          <w:vMerge/>
          <w:tcBorders>
            <w:top w:val="single" w:sz="12" w:space="0" w:color="auto"/>
            <w:left w:val="nil"/>
            <w:bottom w:val="nil"/>
          </w:tcBorders>
          <w:textDirection w:val="btLr"/>
        </w:tcPr>
        <w:p w:rsidR="00D963E4" w:rsidRPr="00D5201B" w:rsidRDefault="00D963E4" w:rsidP="002B68FB">
          <w:pPr>
            <w:pStyle w:val="af2"/>
            <w:jc w:val="center"/>
            <w:rPr>
              <w:rFonts w:ascii="GOST Common" w:hAnsi="GOST Common"/>
              <w:i/>
              <w:sz w:val="20"/>
              <w:szCs w:val="20"/>
            </w:rPr>
          </w:pPr>
        </w:p>
      </w:tc>
      <w:tc>
        <w:tcPr>
          <w:tcW w:w="283" w:type="dxa"/>
          <w:gridSpan w:val="5"/>
          <w:vMerge/>
          <w:textDirection w:val="btLr"/>
          <w:vAlign w:val="center"/>
        </w:tcPr>
        <w:p w:rsidR="00D963E4" w:rsidRPr="00D5201B" w:rsidRDefault="00D963E4" w:rsidP="002B68FB">
          <w:pPr>
            <w:pStyle w:val="af2"/>
            <w:jc w:val="center"/>
            <w:rPr>
              <w:rFonts w:ascii="GOST Common" w:hAnsi="GOST Common"/>
              <w:i/>
              <w:sz w:val="20"/>
              <w:szCs w:val="20"/>
            </w:rPr>
          </w:pPr>
        </w:p>
      </w:tc>
      <w:tc>
        <w:tcPr>
          <w:tcW w:w="369" w:type="dxa"/>
          <w:gridSpan w:val="7"/>
          <w:vMerge/>
          <w:textDirection w:val="btLr"/>
          <w:vAlign w:val="center"/>
        </w:tcPr>
        <w:p w:rsidR="00D963E4" w:rsidRPr="00D5201B" w:rsidRDefault="00D963E4" w:rsidP="002B68FB">
          <w:pPr>
            <w:pStyle w:val="af2"/>
            <w:jc w:val="center"/>
            <w:rPr>
              <w:rFonts w:ascii="GOST Common" w:hAnsi="GOST Common"/>
              <w:i/>
              <w:sz w:val="20"/>
              <w:szCs w:val="20"/>
            </w:rPr>
          </w:pPr>
        </w:p>
      </w:tc>
      <w:tc>
        <w:tcPr>
          <w:tcW w:w="567" w:type="dxa"/>
          <w:tcBorders>
            <w:bottom w:val="single" w:sz="4" w:space="0" w:color="auto"/>
          </w:tcBorders>
          <w:vAlign w:val="center"/>
        </w:tcPr>
        <w:p w:rsidR="00D963E4" w:rsidRPr="00D5201B" w:rsidRDefault="00D963E4" w:rsidP="002B68FB">
          <w:pPr>
            <w:pStyle w:val="af2"/>
            <w:jc w:val="center"/>
            <w:rPr>
              <w:rFonts w:ascii="GOST Common" w:hAnsi="GOST Common"/>
              <w:i/>
              <w:sz w:val="20"/>
              <w:szCs w:val="20"/>
            </w:rPr>
          </w:pPr>
        </w:p>
      </w:tc>
      <w:tc>
        <w:tcPr>
          <w:tcW w:w="567" w:type="dxa"/>
          <w:tcBorders>
            <w:bottom w:val="single" w:sz="4" w:space="0" w:color="auto"/>
          </w:tcBorders>
          <w:vAlign w:val="center"/>
        </w:tcPr>
        <w:p w:rsidR="00D963E4" w:rsidRPr="00D5201B" w:rsidRDefault="00D963E4" w:rsidP="002B68FB">
          <w:pPr>
            <w:pStyle w:val="af2"/>
            <w:jc w:val="center"/>
            <w:rPr>
              <w:rFonts w:ascii="GOST Common" w:hAnsi="GOST Common"/>
              <w:i/>
              <w:sz w:val="20"/>
              <w:szCs w:val="20"/>
            </w:rPr>
          </w:pPr>
        </w:p>
      </w:tc>
      <w:tc>
        <w:tcPr>
          <w:tcW w:w="567" w:type="dxa"/>
          <w:tcBorders>
            <w:bottom w:val="single" w:sz="4" w:space="0" w:color="auto"/>
          </w:tcBorders>
          <w:vAlign w:val="center"/>
        </w:tcPr>
        <w:p w:rsidR="00D963E4" w:rsidRPr="00D5201B" w:rsidRDefault="00D963E4" w:rsidP="002B68FB">
          <w:pPr>
            <w:pStyle w:val="af2"/>
            <w:jc w:val="center"/>
            <w:rPr>
              <w:rFonts w:ascii="GOST Common" w:hAnsi="GOST Common"/>
              <w:i/>
              <w:sz w:val="20"/>
              <w:szCs w:val="20"/>
            </w:rPr>
          </w:pPr>
        </w:p>
      </w:tc>
      <w:tc>
        <w:tcPr>
          <w:tcW w:w="567" w:type="dxa"/>
          <w:tcBorders>
            <w:bottom w:val="single" w:sz="4" w:space="0" w:color="auto"/>
          </w:tcBorders>
          <w:vAlign w:val="center"/>
        </w:tcPr>
        <w:p w:rsidR="00D963E4" w:rsidRPr="00D5201B" w:rsidRDefault="00D963E4" w:rsidP="002B68FB">
          <w:pPr>
            <w:pStyle w:val="af2"/>
            <w:jc w:val="center"/>
            <w:rPr>
              <w:rFonts w:ascii="GOST Common" w:hAnsi="GOST Common"/>
              <w:i/>
              <w:sz w:val="20"/>
              <w:szCs w:val="20"/>
            </w:rPr>
          </w:pPr>
        </w:p>
      </w:tc>
      <w:tc>
        <w:tcPr>
          <w:tcW w:w="850" w:type="dxa"/>
          <w:tcBorders>
            <w:bottom w:val="single" w:sz="4" w:space="0" w:color="auto"/>
          </w:tcBorders>
          <w:vAlign w:val="center"/>
        </w:tcPr>
        <w:p w:rsidR="00D963E4" w:rsidRPr="00D5201B" w:rsidRDefault="00D963E4" w:rsidP="002B68FB">
          <w:pPr>
            <w:pStyle w:val="af2"/>
            <w:jc w:val="center"/>
            <w:rPr>
              <w:rFonts w:ascii="GOST Common" w:hAnsi="GOST Common"/>
              <w:i/>
              <w:sz w:val="20"/>
              <w:szCs w:val="20"/>
            </w:rPr>
          </w:pPr>
        </w:p>
      </w:tc>
      <w:tc>
        <w:tcPr>
          <w:tcW w:w="567" w:type="dxa"/>
          <w:tcBorders>
            <w:bottom w:val="single" w:sz="4" w:space="0" w:color="auto"/>
          </w:tcBorders>
          <w:vAlign w:val="center"/>
        </w:tcPr>
        <w:p w:rsidR="00D963E4" w:rsidRPr="00D5201B" w:rsidRDefault="00D963E4" w:rsidP="002B68FB">
          <w:pPr>
            <w:pStyle w:val="af2"/>
            <w:jc w:val="center"/>
            <w:rPr>
              <w:rFonts w:ascii="GOST Common" w:hAnsi="GOST Common"/>
              <w:i/>
              <w:sz w:val="20"/>
              <w:szCs w:val="20"/>
            </w:rPr>
          </w:pPr>
        </w:p>
      </w:tc>
      <w:tc>
        <w:tcPr>
          <w:tcW w:w="6835" w:type="dxa"/>
          <w:gridSpan w:val="5"/>
          <w:vMerge w:val="restart"/>
          <w:vAlign w:val="center"/>
        </w:tcPr>
        <w:p w:rsidR="00D963E4" w:rsidRPr="00D5201B" w:rsidRDefault="00CA413E" w:rsidP="00A33C5A">
          <w:pPr>
            <w:pStyle w:val="af2"/>
            <w:jc w:val="center"/>
            <w:rPr>
              <w:rFonts w:ascii="GOST Common" w:hAnsi="GOST Common"/>
              <w:i/>
              <w:sz w:val="20"/>
              <w:szCs w:val="20"/>
            </w:rPr>
          </w:pPr>
          <w:r>
            <w:rPr>
              <w:rFonts w:ascii="GOST Common" w:hAnsi="GOST Common"/>
              <w:i/>
              <w:szCs w:val="20"/>
            </w:rPr>
            <w:t xml:space="preserve">Приложение </w:t>
          </w:r>
          <w:r w:rsidR="00765DCA">
            <w:rPr>
              <w:rFonts w:ascii="GOST Common" w:hAnsi="GOST Common"/>
              <w:i/>
              <w:szCs w:val="20"/>
            </w:rPr>
            <w:t>4</w:t>
          </w:r>
        </w:p>
      </w:tc>
    </w:tr>
    <w:tr w:rsidR="00D963E4" w:rsidRPr="00D5201B" w:rsidTr="00855CD2">
      <w:trPr>
        <w:trHeight w:hRule="exact" w:val="284"/>
      </w:trPr>
      <w:tc>
        <w:tcPr>
          <w:tcW w:w="168" w:type="dxa"/>
          <w:gridSpan w:val="3"/>
          <w:vMerge/>
          <w:tcBorders>
            <w:top w:val="single" w:sz="12" w:space="0" w:color="auto"/>
            <w:left w:val="nil"/>
            <w:bottom w:val="nil"/>
          </w:tcBorders>
          <w:textDirection w:val="btLr"/>
        </w:tcPr>
        <w:p w:rsidR="00D963E4" w:rsidRPr="00D5201B" w:rsidRDefault="00D963E4" w:rsidP="002B68FB">
          <w:pPr>
            <w:pStyle w:val="af2"/>
            <w:jc w:val="center"/>
            <w:rPr>
              <w:rFonts w:ascii="GOST Common" w:hAnsi="GOST Common"/>
              <w:i/>
              <w:sz w:val="20"/>
              <w:szCs w:val="20"/>
            </w:rPr>
          </w:pPr>
        </w:p>
      </w:tc>
      <w:tc>
        <w:tcPr>
          <w:tcW w:w="283" w:type="dxa"/>
          <w:gridSpan w:val="5"/>
          <w:vMerge/>
          <w:textDirection w:val="btLr"/>
          <w:vAlign w:val="center"/>
        </w:tcPr>
        <w:p w:rsidR="00D963E4" w:rsidRPr="00D5201B" w:rsidRDefault="00D963E4" w:rsidP="002B68FB">
          <w:pPr>
            <w:pStyle w:val="af2"/>
            <w:jc w:val="center"/>
            <w:rPr>
              <w:rFonts w:ascii="GOST Common" w:hAnsi="GOST Common"/>
              <w:i/>
              <w:sz w:val="20"/>
              <w:szCs w:val="20"/>
            </w:rPr>
          </w:pPr>
        </w:p>
      </w:tc>
      <w:tc>
        <w:tcPr>
          <w:tcW w:w="369" w:type="dxa"/>
          <w:gridSpan w:val="7"/>
          <w:vMerge/>
          <w:textDirection w:val="btLr"/>
          <w:vAlign w:val="center"/>
        </w:tcPr>
        <w:p w:rsidR="00D963E4" w:rsidRPr="00D5201B" w:rsidRDefault="00D963E4" w:rsidP="002B68FB">
          <w:pPr>
            <w:pStyle w:val="af2"/>
            <w:jc w:val="center"/>
            <w:rPr>
              <w:rFonts w:ascii="GOST Common" w:hAnsi="GOST Common"/>
              <w:i/>
              <w:sz w:val="20"/>
              <w:szCs w:val="20"/>
            </w:rPr>
          </w:pPr>
        </w:p>
      </w:tc>
      <w:tc>
        <w:tcPr>
          <w:tcW w:w="567" w:type="dxa"/>
          <w:tcBorders>
            <w:top w:val="single" w:sz="4" w:space="0" w:color="auto"/>
          </w:tcBorders>
          <w:vAlign w:val="center"/>
        </w:tcPr>
        <w:p w:rsidR="00D963E4" w:rsidRPr="00D5201B" w:rsidRDefault="00D963E4" w:rsidP="002B68FB">
          <w:pPr>
            <w:pStyle w:val="af2"/>
            <w:jc w:val="center"/>
            <w:rPr>
              <w:rFonts w:ascii="GOST Common" w:hAnsi="GOST Common"/>
              <w:i/>
              <w:sz w:val="20"/>
              <w:szCs w:val="20"/>
            </w:rPr>
          </w:pPr>
        </w:p>
      </w:tc>
      <w:tc>
        <w:tcPr>
          <w:tcW w:w="567" w:type="dxa"/>
          <w:tcBorders>
            <w:top w:val="single" w:sz="4" w:space="0" w:color="auto"/>
          </w:tcBorders>
          <w:vAlign w:val="center"/>
        </w:tcPr>
        <w:p w:rsidR="00D963E4" w:rsidRPr="00D5201B" w:rsidRDefault="00D963E4" w:rsidP="002B68FB">
          <w:pPr>
            <w:pStyle w:val="af2"/>
            <w:jc w:val="center"/>
            <w:rPr>
              <w:rFonts w:ascii="GOST Common" w:hAnsi="GOST Common"/>
              <w:i/>
              <w:sz w:val="20"/>
              <w:szCs w:val="20"/>
            </w:rPr>
          </w:pPr>
        </w:p>
      </w:tc>
      <w:tc>
        <w:tcPr>
          <w:tcW w:w="567" w:type="dxa"/>
          <w:tcBorders>
            <w:top w:val="single" w:sz="4" w:space="0" w:color="auto"/>
          </w:tcBorders>
          <w:vAlign w:val="center"/>
        </w:tcPr>
        <w:p w:rsidR="00D963E4" w:rsidRPr="00D5201B" w:rsidRDefault="00D963E4" w:rsidP="002B68FB">
          <w:pPr>
            <w:pStyle w:val="af2"/>
            <w:jc w:val="center"/>
            <w:rPr>
              <w:rFonts w:ascii="GOST Common" w:hAnsi="GOST Common"/>
              <w:i/>
              <w:sz w:val="20"/>
              <w:szCs w:val="20"/>
            </w:rPr>
          </w:pPr>
        </w:p>
      </w:tc>
      <w:tc>
        <w:tcPr>
          <w:tcW w:w="567" w:type="dxa"/>
          <w:tcBorders>
            <w:top w:val="single" w:sz="4" w:space="0" w:color="auto"/>
          </w:tcBorders>
          <w:vAlign w:val="center"/>
        </w:tcPr>
        <w:p w:rsidR="00D963E4" w:rsidRPr="00D5201B" w:rsidRDefault="00D963E4" w:rsidP="002B68FB">
          <w:pPr>
            <w:pStyle w:val="af2"/>
            <w:jc w:val="center"/>
            <w:rPr>
              <w:rFonts w:ascii="GOST Common" w:hAnsi="GOST Common"/>
              <w:i/>
              <w:sz w:val="20"/>
              <w:szCs w:val="20"/>
            </w:rPr>
          </w:pPr>
        </w:p>
      </w:tc>
      <w:tc>
        <w:tcPr>
          <w:tcW w:w="850" w:type="dxa"/>
          <w:tcBorders>
            <w:top w:val="single" w:sz="4" w:space="0" w:color="auto"/>
          </w:tcBorders>
          <w:vAlign w:val="center"/>
        </w:tcPr>
        <w:p w:rsidR="00D963E4" w:rsidRPr="00D5201B" w:rsidRDefault="00D963E4" w:rsidP="002B68FB">
          <w:pPr>
            <w:pStyle w:val="af2"/>
            <w:jc w:val="center"/>
            <w:rPr>
              <w:rFonts w:ascii="GOST Common" w:hAnsi="GOST Common"/>
              <w:i/>
              <w:sz w:val="20"/>
              <w:szCs w:val="20"/>
            </w:rPr>
          </w:pPr>
        </w:p>
      </w:tc>
      <w:tc>
        <w:tcPr>
          <w:tcW w:w="567" w:type="dxa"/>
          <w:tcBorders>
            <w:top w:val="single" w:sz="4" w:space="0" w:color="auto"/>
          </w:tcBorders>
          <w:vAlign w:val="center"/>
        </w:tcPr>
        <w:p w:rsidR="00D963E4" w:rsidRPr="00D5201B" w:rsidRDefault="00D963E4" w:rsidP="002B68FB">
          <w:pPr>
            <w:pStyle w:val="af2"/>
            <w:jc w:val="center"/>
            <w:rPr>
              <w:rFonts w:ascii="GOST Common" w:hAnsi="GOST Common"/>
              <w:i/>
              <w:sz w:val="20"/>
              <w:szCs w:val="20"/>
            </w:rPr>
          </w:pPr>
        </w:p>
      </w:tc>
      <w:tc>
        <w:tcPr>
          <w:tcW w:w="6835" w:type="dxa"/>
          <w:gridSpan w:val="5"/>
          <w:vMerge/>
          <w:vAlign w:val="center"/>
        </w:tcPr>
        <w:p w:rsidR="00D963E4" w:rsidRPr="00D5201B" w:rsidRDefault="00D963E4" w:rsidP="002B68FB">
          <w:pPr>
            <w:pStyle w:val="af2"/>
            <w:jc w:val="center"/>
            <w:rPr>
              <w:rFonts w:ascii="GOST Common" w:hAnsi="GOST Common"/>
              <w:i/>
              <w:sz w:val="20"/>
              <w:szCs w:val="20"/>
            </w:rPr>
          </w:pPr>
        </w:p>
      </w:tc>
    </w:tr>
    <w:tr w:rsidR="00D963E4" w:rsidRPr="00D5201B" w:rsidTr="00855CD2">
      <w:trPr>
        <w:trHeight w:hRule="exact" w:val="284"/>
      </w:trPr>
      <w:tc>
        <w:tcPr>
          <w:tcW w:w="168" w:type="dxa"/>
          <w:gridSpan w:val="3"/>
          <w:vMerge/>
          <w:tcBorders>
            <w:top w:val="single" w:sz="12" w:space="0" w:color="auto"/>
            <w:left w:val="nil"/>
            <w:bottom w:val="nil"/>
          </w:tcBorders>
          <w:textDirection w:val="btLr"/>
        </w:tcPr>
        <w:p w:rsidR="00D963E4" w:rsidRPr="00D5201B" w:rsidRDefault="00D963E4" w:rsidP="002B68FB">
          <w:pPr>
            <w:pStyle w:val="af2"/>
            <w:jc w:val="center"/>
            <w:rPr>
              <w:rFonts w:ascii="GOST Common" w:hAnsi="GOST Common"/>
              <w:i/>
              <w:sz w:val="20"/>
              <w:szCs w:val="20"/>
            </w:rPr>
          </w:pPr>
        </w:p>
      </w:tc>
      <w:tc>
        <w:tcPr>
          <w:tcW w:w="283" w:type="dxa"/>
          <w:gridSpan w:val="5"/>
          <w:vMerge/>
          <w:textDirection w:val="btLr"/>
          <w:vAlign w:val="center"/>
        </w:tcPr>
        <w:p w:rsidR="00D963E4" w:rsidRPr="00D5201B" w:rsidRDefault="00D963E4" w:rsidP="002B68FB">
          <w:pPr>
            <w:pStyle w:val="af2"/>
            <w:jc w:val="center"/>
            <w:rPr>
              <w:rFonts w:ascii="GOST Common" w:hAnsi="GOST Common"/>
              <w:i/>
              <w:sz w:val="20"/>
              <w:szCs w:val="20"/>
            </w:rPr>
          </w:pPr>
        </w:p>
      </w:tc>
      <w:tc>
        <w:tcPr>
          <w:tcW w:w="369" w:type="dxa"/>
          <w:gridSpan w:val="7"/>
          <w:vMerge/>
          <w:textDirection w:val="btLr"/>
          <w:vAlign w:val="center"/>
        </w:tcPr>
        <w:p w:rsidR="00D963E4" w:rsidRPr="00D5201B" w:rsidRDefault="00D963E4" w:rsidP="002B68FB">
          <w:pPr>
            <w:pStyle w:val="af2"/>
            <w:jc w:val="center"/>
            <w:rPr>
              <w:rFonts w:ascii="GOST Common" w:hAnsi="GOST Common"/>
              <w:i/>
              <w:sz w:val="20"/>
              <w:szCs w:val="20"/>
            </w:rPr>
          </w:pPr>
        </w:p>
      </w:tc>
      <w:tc>
        <w:tcPr>
          <w:tcW w:w="567" w:type="dxa"/>
          <w:vAlign w:val="center"/>
        </w:tcPr>
        <w:p w:rsidR="00D963E4" w:rsidRPr="00D5201B" w:rsidRDefault="00D963E4" w:rsidP="007E6AC4">
          <w:pPr>
            <w:pStyle w:val="af2"/>
            <w:ind w:left="57" w:right="-57"/>
            <w:rPr>
              <w:rFonts w:ascii="GOST Common" w:hAnsi="GOST Common"/>
              <w:i/>
              <w:sz w:val="20"/>
              <w:szCs w:val="20"/>
            </w:rPr>
          </w:pPr>
          <w:r w:rsidRPr="00D5201B">
            <w:rPr>
              <w:rFonts w:ascii="GOST Common" w:hAnsi="GOST Common"/>
              <w:i/>
              <w:sz w:val="20"/>
              <w:szCs w:val="20"/>
            </w:rPr>
            <w:t>Изм.</w:t>
          </w:r>
        </w:p>
      </w:tc>
      <w:tc>
        <w:tcPr>
          <w:tcW w:w="567" w:type="dxa"/>
          <w:vAlign w:val="center"/>
        </w:tcPr>
        <w:p w:rsidR="00D963E4" w:rsidRPr="00D5201B" w:rsidRDefault="00D963E4" w:rsidP="007E6AC4">
          <w:pPr>
            <w:pStyle w:val="af2"/>
            <w:ind w:left="57" w:right="-57"/>
            <w:rPr>
              <w:rFonts w:ascii="GOST Common" w:hAnsi="GOST Common"/>
              <w:i/>
              <w:spacing w:val="-20"/>
              <w:sz w:val="20"/>
              <w:szCs w:val="20"/>
            </w:rPr>
          </w:pPr>
          <w:r w:rsidRPr="00D5201B">
            <w:rPr>
              <w:rFonts w:ascii="GOST Common" w:hAnsi="GOST Common"/>
              <w:i/>
              <w:spacing w:val="-20"/>
              <w:sz w:val="20"/>
              <w:szCs w:val="20"/>
            </w:rPr>
            <w:t>Кол. уч.</w:t>
          </w:r>
        </w:p>
      </w:tc>
      <w:tc>
        <w:tcPr>
          <w:tcW w:w="567" w:type="dxa"/>
          <w:vAlign w:val="center"/>
        </w:tcPr>
        <w:p w:rsidR="00D963E4" w:rsidRPr="00D5201B" w:rsidRDefault="00D963E4" w:rsidP="007E6AC4">
          <w:pPr>
            <w:pStyle w:val="af2"/>
            <w:ind w:left="57" w:right="-57"/>
            <w:rPr>
              <w:rFonts w:ascii="GOST Common" w:hAnsi="GOST Common"/>
              <w:i/>
              <w:sz w:val="20"/>
              <w:szCs w:val="20"/>
            </w:rPr>
          </w:pPr>
          <w:r w:rsidRPr="00D5201B">
            <w:rPr>
              <w:rFonts w:ascii="GOST Common" w:hAnsi="GOST Common"/>
              <w:i/>
              <w:sz w:val="20"/>
              <w:szCs w:val="20"/>
            </w:rPr>
            <w:t>Лист</w:t>
          </w:r>
        </w:p>
      </w:tc>
      <w:tc>
        <w:tcPr>
          <w:tcW w:w="567" w:type="dxa"/>
          <w:vAlign w:val="center"/>
        </w:tcPr>
        <w:p w:rsidR="00D963E4" w:rsidRPr="00D5201B" w:rsidRDefault="00D963E4" w:rsidP="007E6AC4">
          <w:pPr>
            <w:pStyle w:val="af2"/>
            <w:ind w:left="57" w:right="-57"/>
            <w:rPr>
              <w:rFonts w:ascii="GOST Common" w:hAnsi="GOST Common"/>
              <w:i/>
              <w:spacing w:val="-10"/>
              <w:sz w:val="20"/>
              <w:szCs w:val="20"/>
            </w:rPr>
          </w:pPr>
          <w:r w:rsidRPr="00D5201B">
            <w:rPr>
              <w:rFonts w:ascii="GOST Common" w:hAnsi="GOST Common"/>
              <w:i/>
              <w:spacing w:val="-10"/>
              <w:sz w:val="20"/>
              <w:szCs w:val="20"/>
            </w:rPr>
            <w:t>№ док.</w:t>
          </w:r>
        </w:p>
      </w:tc>
      <w:tc>
        <w:tcPr>
          <w:tcW w:w="850" w:type="dxa"/>
          <w:vAlign w:val="center"/>
        </w:tcPr>
        <w:p w:rsidR="00D963E4" w:rsidRPr="00D5201B" w:rsidRDefault="00D963E4" w:rsidP="007E6AC4">
          <w:pPr>
            <w:pStyle w:val="af2"/>
            <w:ind w:left="57" w:right="-57"/>
            <w:rPr>
              <w:rFonts w:ascii="GOST Common" w:hAnsi="GOST Common"/>
              <w:i/>
              <w:sz w:val="20"/>
              <w:szCs w:val="20"/>
            </w:rPr>
          </w:pPr>
          <w:r w:rsidRPr="00D5201B">
            <w:rPr>
              <w:rFonts w:ascii="GOST Common" w:hAnsi="GOST Common"/>
              <w:i/>
              <w:sz w:val="20"/>
              <w:szCs w:val="20"/>
            </w:rPr>
            <w:t>Подп.</w:t>
          </w:r>
        </w:p>
      </w:tc>
      <w:tc>
        <w:tcPr>
          <w:tcW w:w="567" w:type="dxa"/>
          <w:vAlign w:val="center"/>
        </w:tcPr>
        <w:p w:rsidR="00D963E4" w:rsidRPr="00D5201B" w:rsidRDefault="00D963E4" w:rsidP="007E6AC4">
          <w:pPr>
            <w:pStyle w:val="af2"/>
            <w:ind w:left="57" w:right="-57"/>
            <w:rPr>
              <w:rFonts w:ascii="GOST Common" w:hAnsi="GOST Common"/>
              <w:i/>
              <w:sz w:val="20"/>
              <w:szCs w:val="20"/>
            </w:rPr>
          </w:pPr>
          <w:r w:rsidRPr="00D5201B">
            <w:rPr>
              <w:rFonts w:ascii="GOST Common" w:hAnsi="GOST Common"/>
              <w:i/>
              <w:sz w:val="20"/>
              <w:szCs w:val="20"/>
            </w:rPr>
            <w:t>Дата</w:t>
          </w:r>
        </w:p>
      </w:tc>
      <w:tc>
        <w:tcPr>
          <w:tcW w:w="6835" w:type="dxa"/>
          <w:gridSpan w:val="5"/>
          <w:vMerge/>
          <w:vAlign w:val="center"/>
        </w:tcPr>
        <w:p w:rsidR="00D963E4" w:rsidRPr="00D5201B" w:rsidRDefault="00D963E4" w:rsidP="002B68FB">
          <w:pPr>
            <w:pStyle w:val="af2"/>
            <w:jc w:val="center"/>
            <w:rPr>
              <w:rFonts w:ascii="GOST Common" w:hAnsi="GOST Common"/>
              <w:i/>
              <w:sz w:val="20"/>
              <w:szCs w:val="20"/>
            </w:rPr>
          </w:pPr>
        </w:p>
      </w:tc>
    </w:tr>
    <w:tr w:rsidR="00D963E4" w:rsidRPr="00D5201B" w:rsidTr="00855CD2">
      <w:trPr>
        <w:trHeight w:hRule="exact" w:val="284"/>
      </w:trPr>
      <w:tc>
        <w:tcPr>
          <w:tcW w:w="168" w:type="dxa"/>
          <w:gridSpan w:val="3"/>
          <w:vMerge w:val="restart"/>
          <w:tcBorders>
            <w:top w:val="nil"/>
            <w:left w:val="nil"/>
            <w:bottom w:val="nil"/>
          </w:tcBorders>
          <w:textDirection w:val="btLr"/>
        </w:tcPr>
        <w:p w:rsidR="00D963E4" w:rsidRPr="00D5201B" w:rsidRDefault="00D963E4" w:rsidP="00DF17DA">
          <w:pPr>
            <w:pStyle w:val="af2"/>
            <w:jc w:val="center"/>
            <w:rPr>
              <w:rFonts w:ascii="GOST Common" w:hAnsi="GOST Common"/>
              <w:i/>
              <w:sz w:val="20"/>
              <w:szCs w:val="20"/>
            </w:rPr>
          </w:pPr>
        </w:p>
      </w:tc>
      <w:tc>
        <w:tcPr>
          <w:tcW w:w="283" w:type="dxa"/>
          <w:gridSpan w:val="5"/>
          <w:vMerge w:val="restart"/>
          <w:textDirection w:val="btLr"/>
          <w:vAlign w:val="center"/>
        </w:tcPr>
        <w:p w:rsidR="00D963E4" w:rsidRPr="00D5201B" w:rsidRDefault="00D963E4" w:rsidP="00DF17DA">
          <w:pPr>
            <w:pStyle w:val="af2"/>
            <w:jc w:val="center"/>
            <w:rPr>
              <w:rFonts w:ascii="GOST Common" w:hAnsi="GOST Common"/>
              <w:i/>
              <w:sz w:val="20"/>
              <w:szCs w:val="20"/>
            </w:rPr>
          </w:pPr>
          <w:r w:rsidRPr="00D5201B">
            <w:rPr>
              <w:rFonts w:ascii="GOST Common" w:hAnsi="GOST Common"/>
              <w:i/>
              <w:sz w:val="20"/>
              <w:szCs w:val="20"/>
            </w:rPr>
            <w:t>Инв. № подл.</w:t>
          </w:r>
        </w:p>
      </w:tc>
      <w:tc>
        <w:tcPr>
          <w:tcW w:w="369" w:type="dxa"/>
          <w:gridSpan w:val="7"/>
          <w:vMerge w:val="restart"/>
          <w:textDirection w:val="btLr"/>
          <w:vAlign w:val="center"/>
        </w:tcPr>
        <w:p w:rsidR="00D963E4" w:rsidRPr="00D5201B" w:rsidRDefault="00D963E4" w:rsidP="00DF17DA">
          <w:pPr>
            <w:pStyle w:val="af2"/>
            <w:jc w:val="center"/>
            <w:rPr>
              <w:rFonts w:ascii="GOST Common" w:hAnsi="GOST Common"/>
              <w:i/>
              <w:sz w:val="20"/>
              <w:szCs w:val="20"/>
            </w:rPr>
          </w:pPr>
        </w:p>
      </w:tc>
      <w:tc>
        <w:tcPr>
          <w:tcW w:w="1134" w:type="dxa"/>
          <w:gridSpan w:val="2"/>
          <w:tcBorders>
            <w:bottom w:val="single" w:sz="4" w:space="0" w:color="auto"/>
          </w:tcBorders>
          <w:vAlign w:val="center"/>
        </w:tcPr>
        <w:p w:rsidR="00D963E4" w:rsidRPr="00D5201B" w:rsidRDefault="00D963E4" w:rsidP="007E6AC4">
          <w:pPr>
            <w:pStyle w:val="af2"/>
            <w:ind w:left="57" w:right="-57"/>
            <w:rPr>
              <w:rFonts w:ascii="GOST Common" w:hAnsi="GOST Common"/>
              <w:i/>
              <w:sz w:val="20"/>
              <w:szCs w:val="20"/>
            </w:rPr>
          </w:pPr>
          <w:proofErr w:type="spellStart"/>
          <w:r w:rsidRPr="00D5201B">
            <w:rPr>
              <w:rFonts w:ascii="GOST Common" w:hAnsi="GOST Common"/>
              <w:i/>
              <w:sz w:val="20"/>
              <w:szCs w:val="20"/>
            </w:rPr>
            <w:t>Разраб</w:t>
          </w:r>
          <w:proofErr w:type="spellEnd"/>
          <w:r w:rsidRPr="00D5201B">
            <w:rPr>
              <w:rFonts w:ascii="GOST Common" w:hAnsi="GOST Common"/>
              <w:i/>
              <w:sz w:val="20"/>
              <w:szCs w:val="20"/>
            </w:rPr>
            <w:t>.</w:t>
          </w:r>
        </w:p>
      </w:tc>
      <w:tc>
        <w:tcPr>
          <w:tcW w:w="1134" w:type="dxa"/>
          <w:gridSpan w:val="2"/>
          <w:tcBorders>
            <w:bottom w:val="single" w:sz="4" w:space="0" w:color="auto"/>
          </w:tcBorders>
          <w:vAlign w:val="center"/>
        </w:tcPr>
        <w:p w:rsidR="00D963E4" w:rsidRPr="00D5201B" w:rsidRDefault="00D963E4" w:rsidP="007E6AC4">
          <w:pPr>
            <w:pStyle w:val="af2"/>
            <w:ind w:left="57" w:right="-57"/>
            <w:rPr>
              <w:rFonts w:ascii="GOST Common" w:hAnsi="GOST Common"/>
              <w:i/>
              <w:sz w:val="20"/>
              <w:szCs w:val="20"/>
            </w:rPr>
          </w:pPr>
        </w:p>
      </w:tc>
      <w:tc>
        <w:tcPr>
          <w:tcW w:w="850" w:type="dxa"/>
          <w:tcBorders>
            <w:bottom w:val="single" w:sz="4" w:space="0" w:color="auto"/>
          </w:tcBorders>
          <w:vAlign w:val="center"/>
        </w:tcPr>
        <w:p w:rsidR="00D963E4" w:rsidRPr="00D5201B" w:rsidRDefault="00D963E4" w:rsidP="007E6AC4">
          <w:pPr>
            <w:pStyle w:val="a9"/>
            <w:spacing w:line="240" w:lineRule="auto"/>
            <w:ind w:left="57" w:right="-57" w:firstLine="0"/>
            <w:contextualSpacing w:val="0"/>
            <w:jc w:val="left"/>
            <w:rPr>
              <w:rFonts w:ascii="GOST Common" w:hAnsi="GOST Common"/>
              <w:i/>
              <w:sz w:val="20"/>
              <w:szCs w:val="20"/>
            </w:rPr>
          </w:pPr>
        </w:p>
      </w:tc>
      <w:tc>
        <w:tcPr>
          <w:tcW w:w="567" w:type="dxa"/>
          <w:tcBorders>
            <w:bottom w:val="single" w:sz="4" w:space="0" w:color="auto"/>
          </w:tcBorders>
          <w:vAlign w:val="center"/>
        </w:tcPr>
        <w:p w:rsidR="00D963E4" w:rsidRPr="00D5201B" w:rsidRDefault="00D963E4" w:rsidP="007E6AC4">
          <w:pPr>
            <w:pStyle w:val="af2"/>
            <w:ind w:left="57" w:right="-57"/>
            <w:rPr>
              <w:rFonts w:ascii="GOST Common" w:hAnsi="GOST Common"/>
              <w:i/>
              <w:sz w:val="20"/>
              <w:szCs w:val="20"/>
            </w:rPr>
          </w:pPr>
        </w:p>
      </w:tc>
      <w:tc>
        <w:tcPr>
          <w:tcW w:w="3969" w:type="dxa"/>
          <w:vMerge w:val="restart"/>
          <w:vAlign w:val="center"/>
        </w:tcPr>
        <w:p w:rsidR="00D963E4" w:rsidRPr="00D5201B" w:rsidRDefault="00C40A36" w:rsidP="00C40A36">
          <w:pPr>
            <w:pStyle w:val="af2"/>
            <w:jc w:val="center"/>
            <w:rPr>
              <w:rFonts w:ascii="GOST Common" w:hAnsi="GOST Common"/>
              <w:i/>
              <w:sz w:val="18"/>
              <w:szCs w:val="20"/>
            </w:rPr>
          </w:pPr>
          <w:r>
            <w:rPr>
              <w:rFonts w:ascii="GOST Common" w:hAnsi="GOST Common"/>
              <w:i/>
              <w:szCs w:val="20"/>
            </w:rPr>
            <w:t>Перечень СИЗ</w:t>
          </w:r>
        </w:p>
      </w:tc>
      <w:tc>
        <w:tcPr>
          <w:tcW w:w="850" w:type="dxa"/>
          <w:vAlign w:val="center"/>
        </w:tcPr>
        <w:p w:rsidR="00D963E4" w:rsidRPr="00D5201B" w:rsidRDefault="00D963E4" w:rsidP="00DF17DA">
          <w:pPr>
            <w:pStyle w:val="af2"/>
            <w:jc w:val="center"/>
            <w:rPr>
              <w:rFonts w:ascii="GOST Common" w:hAnsi="GOST Common"/>
              <w:i/>
              <w:sz w:val="20"/>
              <w:szCs w:val="20"/>
            </w:rPr>
          </w:pPr>
          <w:r w:rsidRPr="00D5201B">
            <w:rPr>
              <w:rFonts w:ascii="GOST Common" w:hAnsi="GOST Common"/>
              <w:i/>
              <w:sz w:val="20"/>
              <w:szCs w:val="20"/>
            </w:rPr>
            <w:t>Стадия</w:t>
          </w:r>
        </w:p>
      </w:tc>
      <w:tc>
        <w:tcPr>
          <w:tcW w:w="850" w:type="dxa"/>
          <w:gridSpan w:val="2"/>
          <w:vAlign w:val="center"/>
        </w:tcPr>
        <w:p w:rsidR="00D963E4" w:rsidRPr="00D5201B" w:rsidRDefault="00D963E4" w:rsidP="00DF17DA">
          <w:pPr>
            <w:pStyle w:val="af2"/>
            <w:jc w:val="center"/>
            <w:rPr>
              <w:rFonts w:ascii="GOST Common" w:hAnsi="GOST Common"/>
              <w:i/>
              <w:sz w:val="20"/>
              <w:szCs w:val="20"/>
            </w:rPr>
          </w:pPr>
          <w:r w:rsidRPr="00D5201B">
            <w:rPr>
              <w:rFonts w:ascii="GOST Common" w:hAnsi="GOST Common"/>
              <w:i/>
              <w:sz w:val="20"/>
              <w:szCs w:val="20"/>
            </w:rPr>
            <w:t>Лист</w:t>
          </w:r>
        </w:p>
      </w:tc>
      <w:tc>
        <w:tcPr>
          <w:tcW w:w="1166" w:type="dxa"/>
          <w:vAlign w:val="center"/>
        </w:tcPr>
        <w:p w:rsidR="00D963E4" w:rsidRPr="00D5201B" w:rsidRDefault="00D963E4" w:rsidP="00DF17DA">
          <w:pPr>
            <w:pStyle w:val="af2"/>
            <w:jc w:val="center"/>
            <w:rPr>
              <w:rFonts w:ascii="GOST Common" w:hAnsi="GOST Common"/>
              <w:i/>
              <w:sz w:val="20"/>
              <w:szCs w:val="20"/>
            </w:rPr>
          </w:pPr>
          <w:r w:rsidRPr="00D5201B">
            <w:rPr>
              <w:rFonts w:ascii="GOST Common" w:hAnsi="GOST Common"/>
              <w:i/>
              <w:sz w:val="20"/>
              <w:szCs w:val="20"/>
            </w:rPr>
            <w:t>Листов</w:t>
          </w:r>
        </w:p>
      </w:tc>
    </w:tr>
    <w:tr w:rsidR="00D963E4" w:rsidRPr="00D5201B" w:rsidTr="00855CD2">
      <w:trPr>
        <w:trHeight w:hRule="exact" w:val="284"/>
      </w:trPr>
      <w:tc>
        <w:tcPr>
          <w:tcW w:w="168" w:type="dxa"/>
          <w:gridSpan w:val="3"/>
          <w:vMerge/>
          <w:tcBorders>
            <w:top w:val="single" w:sz="12" w:space="0" w:color="auto"/>
            <w:left w:val="nil"/>
            <w:bottom w:val="nil"/>
          </w:tcBorders>
        </w:tcPr>
        <w:p w:rsidR="00D963E4" w:rsidRPr="00D5201B" w:rsidRDefault="00D963E4" w:rsidP="00DF17DA">
          <w:pPr>
            <w:pStyle w:val="a7"/>
            <w:ind w:left="0" w:right="0"/>
            <w:jc w:val="center"/>
            <w:rPr>
              <w:rFonts w:ascii="GOST Common" w:hAnsi="GOST Common"/>
              <w:i/>
              <w:sz w:val="20"/>
              <w:szCs w:val="20"/>
            </w:rPr>
          </w:pPr>
        </w:p>
      </w:tc>
      <w:tc>
        <w:tcPr>
          <w:tcW w:w="283" w:type="dxa"/>
          <w:gridSpan w:val="5"/>
          <w:vMerge/>
          <w:vAlign w:val="center"/>
        </w:tcPr>
        <w:p w:rsidR="00D963E4" w:rsidRPr="00D5201B" w:rsidRDefault="00D963E4" w:rsidP="00DF17DA">
          <w:pPr>
            <w:pStyle w:val="a7"/>
            <w:ind w:left="0" w:right="0"/>
            <w:jc w:val="center"/>
            <w:rPr>
              <w:rFonts w:ascii="GOST Common" w:hAnsi="GOST Common"/>
              <w:i/>
              <w:sz w:val="20"/>
              <w:szCs w:val="20"/>
            </w:rPr>
          </w:pPr>
        </w:p>
      </w:tc>
      <w:tc>
        <w:tcPr>
          <w:tcW w:w="369" w:type="dxa"/>
          <w:gridSpan w:val="7"/>
          <w:vMerge/>
          <w:vAlign w:val="center"/>
        </w:tcPr>
        <w:p w:rsidR="00D963E4" w:rsidRPr="00D5201B" w:rsidRDefault="00D963E4" w:rsidP="00DF17DA">
          <w:pPr>
            <w:pStyle w:val="a7"/>
            <w:ind w:left="0" w:right="0"/>
            <w:jc w:val="center"/>
            <w:rPr>
              <w:rFonts w:ascii="GOST Common" w:hAnsi="GOST Common"/>
              <w:i/>
              <w:sz w:val="20"/>
              <w:szCs w:val="20"/>
            </w:rPr>
          </w:pPr>
        </w:p>
      </w:tc>
      <w:tc>
        <w:tcPr>
          <w:tcW w:w="1134" w:type="dxa"/>
          <w:gridSpan w:val="2"/>
          <w:tcBorders>
            <w:top w:val="single" w:sz="4" w:space="0" w:color="auto"/>
            <w:bottom w:val="single" w:sz="4" w:space="0" w:color="auto"/>
          </w:tcBorders>
          <w:vAlign w:val="center"/>
        </w:tcPr>
        <w:p w:rsidR="00D963E4" w:rsidRPr="00D5201B" w:rsidRDefault="00D963E4" w:rsidP="007E6AC4">
          <w:pPr>
            <w:pStyle w:val="af2"/>
            <w:ind w:left="57" w:right="-57"/>
            <w:rPr>
              <w:rFonts w:ascii="GOST Common" w:hAnsi="GOST Common"/>
              <w:i/>
              <w:sz w:val="20"/>
              <w:szCs w:val="20"/>
            </w:rPr>
          </w:pPr>
        </w:p>
      </w:tc>
      <w:tc>
        <w:tcPr>
          <w:tcW w:w="1134" w:type="dxa"/>
          <w:gridSpan w:val="2"/>
          <w:tcBorders>
            <w:top w:val="single" w:sz="4" w:space="0" w:color="auto"/>
            <w:bottom w:val="single" w:sz="4" w:space="0" w:color="auto"/>
          </w:tcBorders>
          <w:vAlign w:val="center"/>
        </w:tcPr>
        <w:p w:rsidR="00D963E4" w:rsidRPr="00D5201B" w:rsidRDefault="00D963E4" w:rsidP="007E6AC4">
          <w:pPr>
            <w:pStyle w:val="af2"/>
            <w:ind w:left="57" w:right="-57"/>
            <w:rPr>
              <w:rFonts w:ascii="GOST Common" w:hAnsi="GOST Common"/>
              <w:i/>
              <w:sz w:val="20"/>
              <w:szCs w:val="20"/>
            </w:rPr>
          </w:pPr>
        </w:p>
      </w:tc>
      <w:tc>
        <w:tcPr>
          <w:tcW w:w="850" w:type="dxa"/>
          <w:tcBorders>
            <w:top w:val="single" w:sz="4" w:space="0" w:color="auto"/>
            <w:bottom w:val="single" w:sz="4" w:space="0" w:color="auto"/>
          </w:tcBorders>
          <w:vAlign w:val="center"/>
        </w:tcPr>
        <w:p w:rsidR="00D963E4" w:rsidRPr="00D5201B" w:rsidRDefault="00D963E4" w:rsidP="007E6AC4">
          <w:pPr>
            <w:pStyle w:val="a9"/>
            <w:spacing w:line="240" w:lineRule="auto"/>
            <w:ind w:left="57" w:right="-57" w:firstLine="0"/>
            <w:contextualSpacing w:val="0"/>
            <w:jc w:val="left"/>
            <w:rPr>
              <w:rFonts w:ascii="GOST Common" w:hAnsi="GOST Common"/>
              <w:i/>
              <w:sz w:val="20"/>
              <w:szCs w:val="20"/>
            </w:rPr>
          </w:pPr>
        </w:p>
      </w:tc>
      <w:tc>
        <w:tcPr>
          <w:tcW w:w="567" w:type="dxa"/>
          <w:tcBorders>
            <w:top w:val="single" w:sz="4" w:space="0" w:color="auto"/>
            <w:bottom w:val="single" w:sz="4" w:space="0" w:color="auto"/>
          </w:tcBorders>
          <w:vAlign w:val="center"/>
        </w:tcPr>
        <w:p w:rsidR="00D963E4" w:rsidRPr="00D5201B" w:rsidRDefault="00D963E4" w:rsidP="007E6AC4">
          <w:pPr>
            <w:pStyle w:val="af2"/>
            <w:ind w:left="57" w:right="-57"/>
            <w:rPr>
              <w:rFonts w:ascii="GOST Common" w:hAnsi="GOST Common"/>
              <w:i/>
              <w:sz w:val="20"/>
              <w:szCs w:val="20"/>
            </w:rPr>
          </w:pPr>
        </w:p>
      </w:tc>
      <w:tc>
        <w:tcPr>
          <w:tcW w:w="3969" w:type="dxa"/>
          <w:vMerge/>
          <w:vAlign w:val="center"/>
        </w:tcPr>
        <w:p w:rsidR="00D963E4" w:rsidRPr="00D5201B" w:rsidRDefault="00D963E4" w:rsidP="00DF17DA">
          <w:pPr>
            <w:pStyle w:val="af2"/>
            <w:jc w:val="center"/>
            <w:rPr>
              <w:rFonts w:ascii="GOST Common" w:hAnsi="GOST Common"/>
              <w:i/>
              <w:sz w:val="20"/>
              <w:szCs w:val="20"/>
            </w:rPr>
          </w:pPr>
        </w:p>
      </w:tc>
      <w:tc>
        <w:tcPr>
          <w:tcW w:w="850" w:type="dxa"/>
          <w:vAlign w:val="center"/>
        </w:tcPr>
        <w:p w:rsidR="00D963E4" w:rsidRPr="00D5201B" w:rsidRDefault="00D963E4" w:rsidP="00DF17DA">
          <w:pPr>
            <w:pStyle w:val="af2"/>
            <w:jc w:val="center"/>
            <w:rPr>
              <w:rFonts w:ascii="GOST Common" w:hAnsi="GOST Common"/>
              <w:i/>
              <w:sz w:val="20"/>
              <w:szCs w:val="20"/>
            </w:rPr>
          </w:pPr>
        </w:p>
      </w:tc>
      <w:tc>
        <w:tcPr>
          <w:tcW w:w="850" w:type="dxa"/>
          <w:gridSpan w:val="2"/>
          <w:vAlign w:val="center"/>
        </w:tcPr>
        <w:p w:rsidR="00D963E4" w:rsidRPr="00D5201B" w:rsidRDefault="00D963E4" w:rsidP="00DF17DA">
          <w:pPr>
            <w:pStyle w:val="af2"/>
            <w:jc w:val="center"/>
            <w:rPr>
              <w:rFonts w:ascii="GOST Common" w:hAnsi="GOST Common"/>
              <w:i/>
              <w:sz w:val="20"/>
              <w:szCs w:val="20"/>
            </w:rPr>
          </w:pPr>
          <w:r w:rsidRPr="00D5201B">
            <w:rPr>
              <w:rFonts w:ascii="GOST Common" w:hAnsi="GOST Common"/>
              <w:i/>
              <w:sz w:val="20"/>
              <w:szCs w:val="20"/>
            </w:rPr>
            <w:t>1</w:t>
          </w:r>
        </w:p>
      </w:tc>
      <w:tc>
        <w:tcPr>
          <w:tcW w:w="1166" w:type="dxa"/>
          <w:vAlign w:val="center"/>
        </w:tcPr>
        <w:p w:rsidR="00D963E4" w:rsidRPr="00D5201B" w:rsidRDefault="006D1B8F" w:rsidP="00DF17DA">
          <w:pPr>
            <w:pStyle w:val="af2"/>
            <w:jc w:val="center"/>
            <w:rPr>
              <w:rFonts w:ascii="GOST Common" w:hAnsi="GOST Common"/>
              <w:i/>
              <w:sz w:val="20"/>
              <w:szCs w:val="20"/>
            </w:rPr>
          </w:pPr>
          <w:r>
            <w:rPr>
              <w:rFonts w:ascii="GOST Common" w:hAnsi="GOST Common"/>
              <w:i/>
              <w:sz w:val="20"/>
              <w:szCs w:val="20"/>
            </w:rPr>
            <w:t>2</w:t>
          </w:r>
        </w:p>
      </w:tc>
    </w:tr>
    <w:tr w:rsidR="00D963E4" w:rsidRPr="00D5201B" w:rsidTr="00855CD2">
      <w:trPr>
        <w:trHeight w:hRule="exact" w:val="284"/>
      </w:trPr>
      <w:tc>
        <w:tcPr>
          <w:tcW w:w="168" w:type="dxa"/>
          <w:gridSpan w:val="3"/>
          <w:vMerge/>
          <w:tcBorders>
            <w:top w:val="single" w:sz="12" w:space="0" w:color="auto"/>
            <w:left w:val="nil"/>
            <w:bottom w:val="nil"/>
          </w:tcBorders>
        </w:tcPr>
        <w:p w:rsidR="00D963E4" w:rsidRPr="00D5201B" w:rsidRDefault="00D963E4" w:rsidP="00DF17DA">
          <w:pPr>
            <w:pStyle w:val="a7"/>
            <w:ind w:left="0" w:right="0"/>
            <w:jc w:val="center"/>
            <w:rPr>
              <w:rFonts w:ascii="GOST Common" w:hAnsi="GOST Common"/>
              <w:i/>
              <w:sz w:val="20"/>
              <w:szCs w:val="20"/>
            </w:rPr>
          </w:pPr>
        </w:p>
      </w:tc>
      <w:tc>
        <w:tcPr>
          <w:tcW w:w="283" w:type="dxa"/>
          <w:gridSpan w:val="5"/>
          <w:vMerge/>
          <w:vAlign w:val="center"/>
        </w:tcPr>
        <w:p w:rsidR="00D963E4" w:rsidRPr="00D5201B" w:rsidRDefault="00D963E4" w:rsidP="00DF17DA">
          <w:pPr>
            <w:pStyle w:val="a7"/>
            <w:ind w:left="0" w:right="0"/>
            <w:jc w:val="center"/>
            <w:rPr>
              <w:rFonts w:ascii="GOST Common" w:hAnsi="GOST Common"/>
              <w:i/>
              <w:sz w:val="20"/>
              <w:szCs w:val="20"/>
            </w:rPr>
          </w:pPr>
        </w:p>
      </w:tc>
      <w:tc>
        <w:tcPr>
          <w:tcW w:w="369" w:type="dxa"/>
          <w:gridSpan w:val="7"/>
          <w:vMerge/>
          <w:vAlign w:val="center"/>
        </w:tcPr>
        <w:p w:rsidR="00D963E4" w:rsidRPr="00D5201B" w:rsidRDefault="00D963E4" w:rsidP="00DF17DA">
          <w:pPr>
            <w:pStyle w:val="a7"/>
            <w:ind w:left="0" w:right="0"/>
            <w:jc w:val="center"/>
            <w:rPr>
              <w:rFonts w:ascii="GOST Common" w:hAnsi="GOST Common"/>
              <w:i/>
              <w:sz w:val="20"/>
              <w:szCs w:val="20"/>
            </w:rPr>
          </w:pPr>
        </w:p>
      </w:tc>
      <w:tc>
        <w:tcPr>
          <w:tcW w:w="1134" w:type="dxa"/>
          <w:gridSpan w:val="2"/>
          <w:tcBorders>
            <w:top w:val="single" w:sz="4" w:space="0" w:color="auto"/>
            <w:bottom w:val="single" w:sz="4" w:space="0" w:color="auto"/>
          </w:tcBorders>
          <w:vAlign w:val="center"/>
        </w:tcPr>
        <w:p w:rsidR="00D963E4" w:rsidRPr="00D5201B" w:rsidRDefault="00D963E4" w:rsidP="007E6AC4">
          <w:pPr>
            <w:pStyle w:val="af2"/>
            <w:ind w:left="57" w:right="-57"/>
            <w:rPr>
              <w:rFonts w:ascii="GOST Common" w:hAnsi="GOST Common"/>
              <w:i/>
              <w:sz w:val="20"/>
              <w:szCs w:val="20"/>
            </w:rPr>
          </w:pPr>
        </w:p>
      </w:tc>
      <w:tc>
        <w:tcPr>
          <w:tcW w:w="1134" w:type="dxa"/>
          <w:gridSpan w:val="2"/>
          <w:tcBorders>
            <w:top w:val="single" w:sz="4" w:space="0" w:color="auto"/>
            <w:bottom w:val="single" w:sz="4" w:space="0" w:color="auto"/>
          </w:tcBorders>
          <w:vAlign w:val="center"/>
        </w:tcPr>
        <w:p w:rsidR="00D963E4" w:rsidRPr="00D5201B" w:rsidRDefault="00D963E4" w:rsidP="007E6AC4">
          <w:pPr>
            <w:pStyle w:val="af2"/>
            <w:ind w:left="57" w:right="-57"/>
            <w:rPr>
              <w:rFonts w:ascii="GOST Common" w:hAnsi="GOST Common"/>
              <w:i/>
              <w:sz w:val="20"/>
              <w:szCs w:val="20"/>
            </w:rPr>
          </w:pPr>
        </w:p>
      </w:tc>
      <w:tc>
        <w:tcPr>
          <w:tcW w:w="850" w:type="dxa"/>
          <w:tcBorders>
            <w:top w:val="single" w:sz="4" w:space="0" w:color="auto"/>
            <w:bottom w:val="single" w:sz="4" w:space="0" w:color="auto"/>
          </w:tcBorders>
          <w:vAlign w:val="center"/>
        </w:tcPr>
        <w:p w:rsidR="00D963E4" w:rsidRPr="00D5201B" w:rsidRDefault="00D963E4" w:rsidP="007E6AC4">
          <w:pPr>
            <w:pStyle w:val="af2"/>
            <w:ind w:left="57" w:right="-57"/>
            <w:rPr>
              <w:rFonts w:ascii="GOST Common" w:hAnsi="GOST Common"/>
              <w:i/>
              <w:sz w:val="20"/>
              <w:szCs w:val="20"/>
            </w:rPr>
          </w:pPr>
        </w:p>
      </w:tc>
      <w:tc>
        <w:tcPr>
          <w:tcW w:w="567" w:type="dxa"/>
          <w:tcBorders>
            <w:top w:val="single" w:sz="4" w:space="0" w:color="auto"/>
            <w:bottom w:val="single" w:sz="4" w:space="0" w:color="auto"/>
          </w:tcBorders>
          <w:vAlign w:val="center"/>
        </w:tcPr>
        <w:p w:rsidR="00D963E4" w:rsidRPr="00D5201B" w:rsidRDefault="00D963E4" w:rsidP="007E6AC4">
          <w:pPr>
            <w:pStyle w:val="af2"/>
            <w:ind w:left="57" w:right="-57"/>
            <w:rPr>
              <w:rFonts w:ascii="GOST Common" w:hAnsi="GOST Common"/>
              <w:i/>
              <w:sz w:val="20"/>
              <w:szCs w:val="20"/>
            </w:rPr>
          </w:pPr>
        </w:p>
      </w:tc>
      <w:tc>
        <w:tcPr>
          <w:tcW w:w="3969" w:type="dxa"/>
          <w:vMerge/>
          <w:vAlign w:val="center"/>
        </w:tcPr>
        <w:p w:rsidR="00D963E4" w:rsidRPr="00D5201B" w:rsidRDefault="00D963E4" w:rsidP="00DF17DA">
          <w:pPr>
            <w:pStyle w:val="af2"/>
            <w:jc w:val="center"/>
            <w:rPr>
              <w:rFonts w:ascii="GOST Common" w:hAnsi="GOST Common"/>
              <w:i/>
              <w:sz w:val="20"/>
              <w:szCs w:val="20"/>
            </w:rPr>
          </w:pPr>
        </w:p>
      </w:tc>
      <w:tc>
        <w:tcPr>
          <w:tcW w:w="2866" w:type="dxa"/>
          <w:gridSpan w:val="4"/>
          <w:vMerge w:val="restart"/>
          <w:vAlign w:val="center"/>
        </w:tcPr>
        <w:p w:rsidR="00D963E4" w:rsidRPr="00D5201B" w:rsidRDefault="00D963E4" w:rsidP="00DF17DA">
          <w:pPr>
            <w:pStyle w:val="af2"/>
            <w:jc w:val="center"/>
            <w:rPr>
              <w:rFonts w:ascii="GOST Common" w:hAnsi="GOST Common"/>
              <w:i/>
              <w:sz w:val="20"/>
              <w:szCs w:val="20"/>
            </w:rPr>
          </w:pPr>
        </w:p>
      </w:tc>
    </w:tr>
    <w:tr w:rsidR="00D963E4" w:rsidRPr="00D5201B" w:rsidTr="00855CD2">
      <w:trPr>
        <w:trHeight w:hRule="exact" w:val="284"/>
      </w:trPr>
      <w:tc>
        <w:tcPr>
          <w:tcW w:w="168" w:type="dxa"/>
          <w:gridSpan w:val="3"/>
          <w:vMerge/>
          <w:tcBorders>
            <w:top w:val="single" w:sz="12" w:space="0" w:color="auto"/>
            <w:left w:val="nil"/>
            <w:bottom w:val="nil"/>
          </w:tcBorders>
        </w:tcPr>
        <w:p w:rsidR="00D963E4" w:rsidRPr="00D5201B" w:rsidRDefault="00D963E4" w:rsidP="00DF17DA">
          <w:pPr>
            <w:pStyle w:val="a7"/>
            <w:jc w:val="center"/>
            <w:rPr>
              <w:rFonts w:ascii="GOST Common" w:hAnsi="GOST Common"/>
              <w:i/>
              <w:sz w:val="20"/>
              <w:szCs w:val="20"/>
            </w:rPr>
          </w:pPr>
        </w:p>
      </w:tc>
      <w:tc>
        <w:tcPr>
          <w:tcW w:w="283" w:type="dxa"/>
          <w:gridSpan w:val="5"/>
          <w:vMerge/>
          <w:vAlign w:val="center"/>
        </w:tcPr>
        <w:p w:rsidR="00D963E4" w:rsidRPr="00D5201B" w:rsidRDefault="00D963E4" w:rsidP="00DF17DA">
          <w:pPr>
            <w:pStyle w:val="a7"/>
            <w:jc w:val="center"/>
            <w:rPr>
              <w:rFonts w:ascii="GOST Common" w:hAnsi="GOST Common"/>
              <w:i/>
              <w:sz w:val="20"/>
              <w:szCs w:val="20"/>
            </w:rPr>
          </w:pPr>
        </w:p>
      </w:tc>
      <w:tc>
        <w:tcPr>
          <w:tcW w:w="369" w:type="dxa"/>
          <w:gridSpan w:val="7"/>
          <w:vMerge/>
          <w:vAlign w:val="center"/>
        </w:tcPr>
        <w:p w:rsidR="00D963E4" w:rsidRPr="00D5201B" w:rsidRDefault="00D963E4" w:rsidP="00DF17DA">
          <w:pPr>
            <w:pStyle w:val="a7"/>
            <w:jc w:val="center"/>
            <w:rPr>
              <w:rFonts w:ascii="GOST Common" w:hAnsi="GOST Common"/>
              <w:i/>
              <w:sz w:val="20"/>
              <w:szCs w:val="20"/>
            </w:rPr>
          </w:pPr>
        </w:p>
      </w:tc>
      <w:tc>
        <w:tcPr>
          <w:tcW w:w="1134" w:type="dxa"/>
          <w:gridSpan w:val="2"/>
          <w:tcBorders>
            <w:top w:val="single" w:sz="4" w:space="0" w:color="auto"/>
            <w:bottom w:val="single" w:sz="4" w:space="0" w:color="auto"/>
          </w:tcBorders>
          <w:vAlign w:val="center"/>
        </w:tcPr>
        <w:p w:rsidR="00D963E4" w:rsidRPr="00D5201B" w:rsidRDefault="0028087F" w:rsidP="007E6AC4">
          <w:pPr>
            <w:pStyle w:val="af2"/>
            <w:ind w:left="57" w:right="-57"/>
            <w:rPr>
              <w:rFonts w:ascii="GOST Common" w:hAnsi="GOST Common"/>
              <w:i/>
              <w:sz w:val="20"/>
              <w:szCs w:val="20"/>
            </w:rPr>
          </w:pPr>
          <w:r>
            <w:rPr>
              <w:rFonts w:ascii="GOST Common" w:hAnsi="GOST Common"/>
              <w:i/>
              <w:sz w:val="20"/>
              <w:szCs w:val="20"/>
            </w:rPr>
            <w:t>Н. контр.</w:t>
          </w:r>
        </w:p>
      </w:tc>
      <w:tc>
        <w:tcPr>
          <w:tcW w:w="1134" w:type="dxa"/>
          <w:gridSpan w:val="2"/>
          <w:tcBorders>
            <w:top w:val="single" w:sz="4" w:space="0" w:color="auto"/>
            <w:bottom w:val="single" w:sz="4" w:space="0" w:color="auto"/>
          </w:tcBorders>
          <w:vAlign w:val="center"/>
        </w:tcPr>
        <w:p w:rsidR="00D963E4" w:rsidRPr="00D5201B" w:rsidRDefault="00D963E4" w:rsidP="006D1B8F">
          <w:pPr>
            <w:pStyle w:val="af2"/>
            <w:ind w:left="57" w:right="-57"/>
            <w:rPr>
              <w:rFonts w:ascii="GOST Common" w:hAnsi="GOST Common"/>
              <w:i/>
              <w:sz w:val="20"/>
              <w:szCs w:val="20"/>
            </w:rPr>
          </w:pPr>
        </w:p>
      </w:tc>
      <w:tc>
        <w:tcPr>
          <w:tcW w:w="850" w:type="dxa"/>
          <w:tcBorders>
            <w:top w:val="single" w:sz="4" w:space="0" w:color="auto"/>
            <w:bottom w:val="single" w:sz="4" w:space="0" w:color="auto"/>
          </w:tcBorders>
          <w:vAlign w:val="center"/>
        </w:tcPr>
        <w:p w:rsidR="00D963E4" w:rsidRPr="00D5201B" w:rsidRDefault="00D963E4" w:rsidP="007E6AC4">
          <w:pPr>
            <w:pStyle w:val="af2"/>
            <w:ind w:left="57" w:right="-57"/>
            <w:rPr>
              <w:rFonts w:ascii="GOST Common" w:hAnsi="GOST Common"/>
              <w:i/>
              <w:sz w:val="20"/>
              <w:szCs w:val="20"/>
            </w:rPr>
          </w:pPr>
        </w:p>
      </w:tc>
      <w:tc>
        <w:tcPr>
          <w:tcW w:w="567" w:type="dxa"/>
          <w:tcBorders>
            <w:top w:val="single" w:sz="4" w:space="0" w:color="auto"/>
            <w:bottom w:val="single" w:sz="4" w:space="0" w:color="auto"/>
          </w:tcBorders>
          <w:vAlign w:val="center"/>
        </w:tcPr>
        <w:p w:rsidR="00D963E4" w:rsidRPr="00D5201B" w:rsidRDefault="00D963E4" w:rsidP="007E6AC4">
          <w:pPr>
            <w:pStyle w:val="af2"/>
            <w:ind w:left="57" w:right="-57"/>
            <w:rPr>
              <w:rFonts w:ascii="GOST Common" w:hAnsi="GOST Common"/>
              <w:i/>
              <w:sz w:val="20"/>
              <w:szCs w:val="20"/>
            </w:rPr>
          </w:pPr>
        </w:p>
      </w:tc>
      <w:tc>
        <w:tcPr>
          <w:tcW w:w="3969" w:type="dxa"/>
          <w:vMerge/>
          <w:vAlign w:val="center"/>
        </w:tcPr>
        <w:p w:rsidR="00D963E4" w:rsidRPr="00D5201B" w:rsidRDefault="00D963E4" w:rsidP="00DF17DA">
          <w:pPr>
            <w:pStyle w:val="a7"/>
            <w:jc w:val="center"/>
            <w:rPr>
              <w:rFonts w:ascii="GOST Common" w:hAnsi="GOST Common"/>
              <w:i/>
              <w:sz w:val="20"/>
              <w:szCs w:val="20"/>
            </w:rPr>
          </w:pPr>
        </w:p>
      </w:tc>
      <w:tc>
        <w:tcPr>
          <w:tcW w:w="2866" w:type="dxa"/>
          <w:gridSpan w:val="4"/>
          <w:vMerge/>
          <w:vAlign w:val="center"/>
        </w:tcPr>
        <w:p w:rsidR="00D963E4" w:rsidRPr="00D5201B" w:rsidRDefault="00D963E4" w:rsidP="00DF17DA">
          <w:pPr>
            <w:pStyle w:val="a7"/>
            <w:jc w:val="center"/>
            <w:rPr>
              <w:rFonts w:ascii="GOST Common" w:hAnsi="GOST Common"/>
              <w:i/>
              <w:sz w:val="20"/>
              <w:szCs w:val="20"/>
            </w:rPr>
          </w:pPr>
        </w:p>
      </w:tc>
    </w:tr>
    <w:tr w:rsidR="00D963E4" w:rsidRPr="00D5201B" w:rsidTr="00855CD2">
      <w:trPr>
        <w:trHeight w:hRule="exact" w:val="284"/>
      </w:trPr>
      <w:tc>
        <w:tcPr>
          <w:tcW w:w="168" w:type="dxa"/>
          <w:gridSpan w:val="3"/>
          <w:vMerge/>
          <w:tcBorders>
            <w:top w:val="single" w:sz="12" w:space="0" w:color="auto"/>
            <w:left w:val="nil"/>
            <w:bottom w:val="nil"/>
          </w:tcBorders>
        </w:tcPr>
        <w:p w:rsidR="00D963E4" w:rsidRPr="00D5201B" w:rsidRDefault="00D963E4" w:rsidP="00DF17DA">
          <w:pPr>
            <w:pStyle w:val="a7"/>
            <w:jc w:val="center"/>
            <w:rPr>
              <w:rFonts w:ascii="GOST Common" w:hAnsi="GOST Common"/>
              <w:i/>
              <w:sz w:val="20"/>
              <w:szCs w:val="20"/>
            </w:rPr>
          </w:pPr>
        </w:p>
      </w:tc>
      <w:tc>
        <w:tcPr>
          <w:tcW w:w="283" w:type="dxa"/>
          <w:gridSpan w:val="5"/>
          <w:vMerge/>
          <w:tcBorders>
            <w:bottom w:val="single" w:sz="12" w:space="0" w:color="auto"/>
          </w:tcBorders>
          <w:vAlign w:val="center"/>
        </w:tcPr>
        <w:p w:rsidR="00D963E4" w:rsidRPr="00D5201B" w:rsidRDefault="00D963E4" w:rsidP="00DF17DA">
          <w:pPr>
            <w:pStyle w:val="a7"/>
            <w:jc w:val="center"/>
            <w:rPr>
              <w:rFonts w:ascii="GOST Common" w:hAnsi="GOST Common"/>
              <w:i/>
              <w:sz w:val="20"/>
              <w:szCs w:val="20"/>
            </w:rPr>
          </w:pPr>
        </w:p>
      </w:tc>
      <w:tc>
        <w:tcPr>
          <w:tcW w:w="369" w:type="dxa"/>
          <w:gridSpan w:val="7"/>
          <w:vMerge/>
          <w:tcBorders>
            <w:bottom w:val="single" w:sz="12" w:space="0" w:color="auto"/>
          </w:tcBorders>
          <w:vAlign w:val="center"/>
        </w:tcPr>
        <w:p w:rsidR="00D963E4" w:rsidRPr="00D5201B" w:rsidRDefault="00D963E4" w:rsidP="00DF17DA">
          <w:pPr>
            <w:pStyle w:val="a7"/>
            <w:jc w:val="center"/>
            <w:rPr>
              <w:rFonts w:ascii="GOST Common" w:hAnsi="GOST Common"/>
              <w:i/>
              <w:sz w:val="20"/>
              <w:szCs w:val="20"/>
            </w:rPr>
          </w:pPr>
        </w:p>
      </w:tc>
      <w:tc>
        <w:tcPr>
          <w:tcW w:w="1134" w:type="dxa"/>
          <w:gridSpan w:val="2"/>
          <w:tcBorders>
            <w:top w:val="single" w:sz="4" w:space="0" w:color="auto"/>
            <w:bottom w:val="single" w:sz="12" w:space="0" w:color="auto"/>
          </w:tcBorders>
          <w:vAlign w:val="center"/>
        </w:tcPr>
        <w:p w:rsidR="00D963E4" w:rsidRPr="00D5201B" w:rsidRDefault="0028087F" w:rsidP="007E6AC4">
          <w:pPr>
            <w:pStyle w:val="af2"/>
            <w:ind w:left="57" w:right="-57"/>
            <w:rPr>
              <w:rFonts w:ascii="GOST Common" w:hAnsi="GOST Common"/>
              <w:i/>
              <w:sz w:val="20"/>
              <w:szCs w:val="20"/>
            </w:rPr>
          </w:pPr>
          <w:r>
            <w:rPr>
              <w:rFonts w:ascii="GOST Common" w:hAnsi="GOST Common"/>
              <w:i/>
              <w:sz w:val="20"/>
              <w:szCs w:val="20"/>
            </w:rPr>
            <w:t>Утв.</w:t>
          </w:r>
        </w:p>
      </w:tc>
      <w:tc>
        <w:tcPr>
          <w:tcW w:w="1134" w:type="dxa"/>
          <w:gridSpan w:val="2"/>
          <w:tcBorders>
            <w:top w:val="single" w:sz="4" w:space="0" w:color="auto"/>
            <w:bottom w:val="single" w:sz="12" w:space="0" w:color="auto"/>
          </w:tcBorders>
          <w:vAlign w:val="center"/>
        </w:tcPr>
        <w:p w:rsidR="00D963E4" w:rsidRPr="00D5201B" w:rsidRDefault="00D963E4" w:rsidP="007E6AC4">
          <w:pPr>
            <w:pStyle w:val="af2"/>
            <w:ind w:left="57" w:right="-57"/>
            <w:rPr>
              <w:rFonts w:ascii="GOST Common" w:hAnsi="GOST Common"/>
              <w:i/>
              <w:sz w:val="20"/>
              <w:szCs w:val="20"/>
            </w:rPr>
          </w:pPr>
        </w:p>
      </w:tc>
      <w:tc>
        <w:tcPr>
          <w:tcW w:w="850" w:type="dxa"/>
          <w:tcBorders>
            <w:top w:val="single" w:sz="4" w:space="0" w:color="auto"/>
            <w:bottom w:val="single" w:sz="12" w:space="0" w:color="auto"/>
          </w:tcBorders>
          <w:vAlign w:val="center"/>
        </w:tcPr>
        <w:p w:rsidR="00D963E4" w:rsidRPr="00D5201B" w:rsidRDefault="00D963E4" w:rsidP="007E6AC4">
          <w:pPr>
            <w:pStyle w:val="af2"/>
            <w:ind w:left="57" w:right="-57"/>
            <w:rPr>
              <w:rFonts w:ascii="GOST Common" w:hAnsi="GOST Common"/>
              <w:i/>
              <w:sz w:val="20"/>
              <w:szCs w:val="20"/>
            </w:rPr>
          </w:pPr>
        </w:p>
      </w:tc>
      <w:tc>
        <w:tcPr>
          <w:tcW w:w="567" w:type="dxa"/>
          <w:tcBorders>
            <w:top w:val="single" w:sz="4" w:space="0" w:color="auto"/>
            <w:bottom w:val="single" w:sz="12" w:space="0" w:color="auto"/>
          </w:tcBorders>
          <w:vAlign w:val="center"/>
        </w:tcPr>
        <w:p w:rsidR="00D963E4" w:rsidRPr="00D5201B" w:rsidRDefault="00D963E4" w:rsidP="007E6AC4">
          <w:pPr>
            <w:pStyle w:val="af2"/>
            <w:ind w:left="57" w:right="-57"/>
            <w:rPr>
              <w:rFonts w:ascii="GOST Common" w:hAnsi="GOST Common"/>
              <w:i/>
              <w:sz w:val="20"/>
              <w:szCs w:val="20"/>
            </w:rPr>
          </w:pPr>
        </w:p>
      </w:tc>
      <w:tc>
        <w:tcPr>
          <w:tcW w:w="3969" w:type="dxa"/>
          <w:vMerge/>
          <w:tcBorders>
            <w:bottom w:val="single" w:sz="12" w:space="0" w:color="auto"/>
          </w:tcBorders>
          <w:vAlign w:val="center"/>
        </w:tcPr>
        <w:p w:rsidR="00D963E4" w:rsidRPr="00D5201B" w:rsidRDefault="00D963E4" w:rsidP="00DF17DA">
          <w:pPr>
            <w:pStyle w:val="a7"/>
            <w:jc w:val="center"/>
            <w:rPr>
              <w:rFonts w:ascii="GOST Common" w:hAnsi="GOST Common"/>
              <w:i/>
              <w:sz w:val="20"/>
              <w:szCs w:val="20"/>
            </w:rPr>
          </w:pPr>
        </w:p>
      </w:tc>
      <w:tc>
        <w:tcPr>
          <w:tcW w:w="2866" w:type="dxa"/>
          <w:gridSpan w:val="4"/>
          <w:vMerge/>
          <w:tcBorders>
            <w:bottom w:val="single" w:sz="12" w:space="0" w:color="auto"/>
          </w:tcBorders>
          <w:vAlign w:val="center"/>
        </w:tcPr>
        <w:p w:rsidR="00D963E4" w:rsidRPr="00D5201B" w:rsidRDefault="00D963E4" w:rsidP="00DF17DA">
          <w:pPr>
            <w:pStyle w:val="a7"/>
            <w:jc w:val="center"/>
            <w:rPr>
              <w:rFonts w:ascii="GOST Common" w:hAnsi="GOST Common"/>
              <w:i/>
              <w:sz w:val="20"/>
              <w:szCs w:val="20"/>
            </w:rPr>
          </w:pPr>
        </w:p>
      </w:tc>
    </w:tr>
    <w:tr w:rsidR="00D963E4" w:rsidRPr="00D5201B" w:rsidTr="00855CD2">
      <w:trPr>
        <w:trHeight w:hRule="exact" w:val="284"/>
      </w:trPr>
      <w:tc>
        <w:tcPr>
          <w:tcW w:w="56" w:type="dxa"/>
          <w:tcBorders>
            <w:top w:val="nil"/>
            <w:left w:val="nil"/>
            <w:bottom w:val="nil"/>
            <w:right w:val="nil"/>
          </w:tcBorders>
        </w:tcPr>
        <w:p w:rsidR="00D963E4" w:rsidRPr="00D5201B" w:rsidRDefault="00D963E4" w:rsidP="00DF17DA">
          <w:pPr>
            <w:pStyle w:val="a7"/>
            <w:jc w:val="center"/>
            <w:rPr>
              <w:rFonts w:ascii="GOST Common" w:hAnsi="GOST Common"/>
              <w:i/>
              <w:sz w:val="20"/>
              <w:szCs w:val="20"/>
            </w:rPr>
          </w:pPr>
        </w:p>
      </w:tc>
      <w:tc>
        <w:tcPr>
          <w:tcW w:w="56" w:type="dxa"/>
          <w:tcBorders>
            <w:top w:val="nil"/>
            <w:left w:val="nil"/>
            <w:bottom w:val="nil"/>
            <w:right w:val="nil"/>
          </w:tcBorders>
        </w:tcPr>
        <w:p w:rsidR="00D963E4" w:rsidRPr="00D5201B" w:rsidRDefault="00D963E4" w:rsidP="00DF17DA">
          <w:pPr>
            <w:pStyle w:val="a7"/>
            <w:jc w:val="center"/>
            <w:rPr>
              <w:rFonts w:ascii="GOST Common" w:hAnsi="GOST Common"/>
              <w:i/>
              <w:sz w:val="20"/>
              <w:szCs w:val="20"/>
            </w:rPr>
          </w:pPr>
        </w:p>
      </w:tc>
      <w:tc>
        <w:tcPr>
          <w:tcW w:w="56" w:type="dxa"/>
          <w:tcBorders>
            <w:top w:val="nil"/>
            <w:left w:val="nil"/>
            <w:bottom w:val="nil"/>
            <w:right w:val="nil"/>
          </w:tcBorders>
        </w:tcPr>
        <w:p w:rsidR="00D963E4" w:rsidRPr="00D5201B" w:rsidRDefault="00D963E4" w:rsidP="00DF17DA">
          <w:pPr>
            <w:pStyle w:val="a7"/>
            <w:jc w:val="center"/>
            <w:rPr>
              <w:rFonts w:ascii="GOST Common" w:hAnsi="GOST Common"/>
              <w:i/>
              <w:sz w:val="20"/>
              <w:szCs w:val="20"/>
            </w:rPr>
          </w:pPr>
        </w:p>
      </w:tc>
      <w:tc>
        <w:tcPr>
          <w:tcW w:w="283" w:type="dxa"/>
          <w:gridSpan w:val="5"/>
          <w:tcBorders>
            <w:left w:val="nil"/>
            <w:bottom w:val="nil"/>
            <w:right w:val="nil"/>
          </w:tcBorders>
          <w:vAlign w:val="center"/>
        </w:tcPr>
        <w:p w:rsidR="00D963E4" w:rsidRPr="00D5201B" w:rsidRDefault="00D963E4" w:rsidP="00DF17DA">
          <w:pPr>
            <w:pStyle w:val="a7"/>
            <w:spacing w:line="240" w:lineRule="auto"/>
            <w:ind w:left="0" w:right="0" w:firstLine="0"/>
            <w:jc w:val="center"/>
            <w:rPr>
              <w:rFonts w:ascii="GOST Common" w:hAnsi="GOST Common"/>
              <w:i/>
              <w:sz w:val="20"/>
              <w:szCs w:val="20"/>
            </w:rPr>
          </w:pPr>
        </w:p>
      </w:tc>
      <w:tc>
        <w:tcPr>
          <w:tcW w:w="369" w:type="dxa"/>
          <w:gridSpan w:val="7"/>
          <w:tcBorders>
            <w:left w:val="nil"/>
            <w:bottom w:val="nil"/>
            <w:right w:val="nil"/>
          </w:tcBorders>
          <w:vAlign w:val="center"/>
        </w:tcPr>
        <w:p w:rsidR="00D963E4" w:rsidRPr="00D5201B" w:rsidRDefault="00D963E4" w:rsidP="00DF17DA">
          <w:pPr>
            <w:pStyle w:val="a7"/>
            <w:spacing w:line="240" w:lineRule="auto"/>
            <w:ind w:left="0" w:right="0" w:firstLine="0"/>
            <w:jc w:val="center"/>
            <w:rPr>
              <w:rFonts w:ascii="GOST Common" w:hAnsi="GOST Common"/>
              <w:i/>
              <w:sz w:val="20"/>
              <w:szCs w:val="20"/>
            </w:rPr>
          </w:pPr>
        </w:p>
      </w:tc>
      <w:tc>
        <w:tcPr>
          <w:tcW w:w="1134" w:type="dxa"/>
          <w:gridSpan w:val="2"/>
          <w:tcBorders>
            <w:top w:val="single" w:sz="12" w:space="0" w:color="auto"/>
            <w:left w:val="nil"/>
            <w:bottom w:val="nil"/>
            <w:right w:val="nil"/>
          </w:tcBorders>
          <w:vAlign w:val="center"/>
        </w:tcPr>
        <w:p w:rsidR="00D963E4" w:rsidRPr="00D5201B" w:rsidRDefault="00D963E4" w:rsidP="00DF17DA">
          <w:pPr>
            <w:pStyle w:val="af2"/>
            <w:jc w:val="center"/>
            <w:rPr>
              <w:rFonts w:ascii="GOST Common" w:hAnsi="GOST Common"/>
              <w:i/>
              <w:sz w:val="20"/>
              <w:szCs w:val="20"/>
            </w:rPr>
          </w:pPr>
        </w:p>
      </w:tc>
      <w:tc>
        <w:tcPr>
          <w:tcW w:w="1134" w:type="dxa"/>
          <w:gridSpan w:val="2"/>
          <w:tcBorders>
            <w:top w:val="single" w:sz="12" w:space="0" w:color="auto"/>
            <w:left w:val="nil"/>
            <w:bottom w:val="nil"/>
            <w:right w:val="nil"/>
          </w:tcBorders>
          <w:vAlign w:val="center"/>
        </w:tcPr>
        <w:p w:rsidR="00D963E4" w:rsidRPr="00D5201B" w:rsidRDefault="00D963E4" w:rsidP="00DF17DA">
          <w:pPr>
            <w:pStyle w:val="af2"/>
            <w:jc w:val="center"/>
            <w:rPr>
              <w:rFonts w:ascii="GOST Common" w:hAnsi="GOST Common"/>
              <w:i/>
              <w:sz w:val="20"/>
              <w:szCs w:val="20"/>
            </w:rPr>
          </w:pPr>
        </w:p>
      </w:tc>
      <w:tc>
        <w:tcPr>
          <w:tcW w:w="850" w:type="dxa"/>
          <w:tcBorders>
            <w:top w:val="single" w:sz="12" w:space="0" w:color="auto"/>
            <w:left w:val="nil"/>
            <w:bottom w:val="nil"/>
            <w:right w:val="nil"/>
          </w:tcBorders>
          <w:vAlign w:val="center"/>
        </w:tcPr>
        <w:p w:rsidR="00D963E4" w:rsidRPr="00D5201B" w:rsidRDefault="00D963E4" w:rsidP="00DF17DA">
          <w:pPr>
            <w:pStyle w:val="af2"/>
            <w:jc w:val="center"/>
            <w:rPr>
              <w:rFonts w:ascii="GOST Common" w:hAnsi="GOST Common"/>
              <w:i/>
              <w:sz w:val="20"/>
              <w:szCs w:val="20"/>
            </w:rPr>
          </w:pPr>
        </w:p>
      </w:tc>
      <w:tc>
        <w:tcPr>
          <w:tcW w:w="567" w:type="dxa"/>
          <w:tcBorders>
            <w:top w:val="single" w:sz="12" w:space="0" w:color="auto"/>
            <w:left w:val="nil"/>
            <w:bottom w:val="nil"/>
            <w:right w:val="nil"/>
          </w:tcBorders>
          <w:vAlign w:val="center"/>
        </w:tcPr>
        <w:p w:rsidR="00D963E4" w:rsidRPr="00D5201B" w:rsidRDefault="00D963E4" w:rsidP="00DF17DA">
          <w:pPr>
            <w:pStyle w:val="af2"/>
            <w:jc w:val="center"/>
            <w:rPr>
              <w:rFonts w:ascii="GOST Common" w:hAnsi="GOST Common"/>
              <w:i/>
              <w:sz w:val="20"/>
              <w:szCs w:val="20"/>
            </w:rPr>
          </w:pPr>
        </w:p>
      </w:tc>
      <w:tc>
        <w:tcPr>
          <w:tcW w:w="3969" w:type="dxa"/>
          <w:tcBorders>
            <w:left w:val="nil"/>
            <w:bottom w:val="nil"/>
            <w:right w:val="nil"/>
          </w:tcBorders>
          <w:vAlign w:val="center"/>
        </w:tcPr>
        <w:p w:rsidR="00D963E4" w:rsidRPr="00D5201B" w:rsidRDefault="00D963E4" w:rsidP="00DF17DA">
          <w:pPr>
            <w:pStyle w:val="a7"/>
            <w:spacing w:line="240" w:lineRule="auto"/>
            <w:ind w:left="0" w:right="0" w:firstLine="0"/>
            <w:jc w:val="center"/>
            <w:rPr>
              <w:rFonts w:ascii="GOST Common" w:hAnsi="GOST Common"/>
              <w:i/>
              <w:sz w:val="20"/>
              <w:szCs w:val="20"/>
            </w:rPr>
          </w:pPr>
        </w:p>
      </w:tc>
      <w:tc>
        <w:tcPr>
          <w:tcW w:w="1417" w:type="dxa"/>
          <w:gridSpan w:val="2"/>
          <w:tcBorders>
            <w:left w:val="nil"/>
            <w:bottom w:val="nil"/>
            <w:right w:val="nil"/>
          </w:tcBorders>
          <w:vAlign w:val="center"/>
        </w:tcPr>
        <w:p w:rsidR="00D963E4" w:rsidRPr="00D5201B" w:rsidRDefault="00D963E4" w:rsidP="00DF17DA">
          <w:pPr>
            <w:pStyle w:val="a7"/>
            <w:spacing w:line="240" w:lineRule="auto"/>
            <w:ind w:left="0" w:right="0" w:firstLine="0"/>
            <w:jc w:val="center"/>
            <w:rPr>
              <w:rFonts w:ascii="GOST Common" w:hAnsi="GOST Common"/>
              <w:i/>
              <w:sz w:val="20"/>
              <w:szCs w:val="20"/>
            </w:rPr>
          </w:pPr>
          <w:r w:rsidRPr="00D5201B">
            <w:rPr>
              <w:rFonts w:ascii="GOST Common" w:hAnsi="GOST Common"/>
              <w:i/>
              <w:sz w:val="20"/>
              <w:szCs w:val="20"/>
            </w:rPr>
            <w:t>Формат А4</w:t>
          </w:r>
        </w:p>
      </w:tc>
      <w:tc>
        <w:tcPr>
          <w:tcW w:w="1449" w:type="dxa"/>
          <w:gridSpan w:val="2"/>
          <w:tcBorders>
            <w:left w:val="nil"/>
            <w:bottom w:val="nil"/>
            <w:right w:val="nil"/>
          </w:tcBorders>
          <w:vAlign w:val="center"/>
        </w:tcPr>
        <w:p w:rsidR="00D963E4" w:rsidRPr="00D5201B" w:rsidRDefault="00D963E4" w:rsidP="00DF17DA">
          <w:pPr>
            <w:pStyle w:val="a7"/>
            <w:spacing w:line="240" w:lineRule="auto"/>
            <w:ind w:left="0" w:right="0" w:firstLine="0"/>
            <w:jc w:val="center"/>
            <w:rPr>
              <w:rFonts w:ascii="GOST Common" w:hAnsi="GOST Common"/>
              <w:i/>
              <w:sz w:val="20"/>
              <w:szCs w:val="20"/>
            </w:rPr>
          </w:pPr>
        </w:p>
      </w:tc>
    </w:tr>
  </w:tbl>
  <w:p w:rsidR="00D963E4" w:rsidRPr="00D5201B" w:rsidRDefault="00D963E4" w:rsidP="004A6779">
    <w:pPr>
      <w:pStyle w:val="a9"/>
      <w:spacing w:line="240" w:lineRule="auto"/>
      <w:ind w:left="0" w:right="0" w:firstLine="0"/>
      <w:rPr>
        <w:rFonts w:ascii="GOST Common" w:hAnsi="GOST Common"/>
        <w:i/>
      </w:rPr>
    </w:pPr>
  </w:p>
  <w:p w:rsidR="00D963E4" w:rsidRPr="00D5201B" w:rsidRDefault="00D963E4" w:rsidP="004A6779">
    <w:pPr>
      <w:pStyle w:val="a9"/>
      <w:spacing w:line="240" w:lineRule="auto"/>
      <w:ind w:left="0" w:right="0" w:firstLine="0"/>
      <w:rPr>
        <w:rFonts w:ascii="GOST Common" w:hAnsi="GOST Common"/>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2F0" w:rsidRDefault="00FE72F0" w:rsidP="001360DF">
      <w:r>
        <w:separator/>
      </w:r>
    </w:p>
    <w:p w:rsidR="00FE72F0" w:rsidRDefault="00FE72F0" w:rsidP="001360DF"/>
    <w:p w:rsidR="00FE72F0" w:rsidRDefault="00FE72F0" w:rsidP="001360DF"/>
    <w:p w:rsidR="00FE72F0" w:rsidRDefault="00FE72F0" w:rsidP="001360DF"/>
  </w:footnote>
  <w:footnote w:type="continuationSeparator" w:id="0">
    <w:p w:rsidR="00FE72F0" w:rsidRDefault="00FE72F0" w:rsidP="001360DF">
      <w:r>
        <w:continuationSeparator/>
      </w:r>
    </w:p>
    <w:p w:rsidR="00FE72F0" w:rsidRDefault="00FE72F0" w:rsidP="001360DF"/>
    <w:p w:rsidR="00FE72F0" w:rsidRDefault="00FE72F0" w:rsidP="001360DF"/>
    <w:p w:rsidR="00FE72F0" w:rsidRDefault="00FE72F0" w:rsidP="001360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E4" w:rsidRDefault="00D963E4" w:rsidP="001360DF">
    <w:pPr>
      <w:pStyle w:val="a7"/>
    </w:pPr>
  </w:p>
  <w:p w:rsidR="00D963E4" w:rsidRDefault="00D963E4" w:rsidP="001360DF"/>
  <w:p w:rsidR="00D963E4" w:rsidRDefault="00D963E4" w:rsidP="001360DF"/>
  <w:p w:rsidR="00D963E4" w:rsidRDefault="00D963E4" w:rsidP="001360D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E4" w:rsidRDefault="00D963E4" w:rsidP="002B68FB">
    <w:pPr>
      <w:pStyle w:val="a7"/>
      <w:spacing w:line="240"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214C"/>
    <w:multiLevelType w:val="hybridMultilevel"/>
    <w:tmpl w:val="04F0A73E"/>
    <w:lvl w:ilvl="0" w:tplc="31FE6CD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F86F35"/>
    <w:multiLevelType w:val="hybridMultilevel"/>
    <w:tmpl w:val="B99051F4"/>
    <w:lvl w:ilvl="0" w:tplc="5D6A3100">
      <w:start w:val="1"/>
      <w:numFmt w:val="bullet"/>
      <w:pStyle w:val="a"/>
      <w:lvlText w:val="-"/>
      <w:lvlJc w:val="left"/>
      <w:pPr>
        <w:tabs>
          <w:tab w:val="num" w:pos="964"/>
        </w:tabs>
        <w:ind w:left="0" w:firstLine="709"/>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03097"/>
    <w:multiLevelType w:val="hybridMultilevel"/>
    <w:tmpl w:val="14100FAE"/>
    <w:lvl w:ilvl="0" w:tplc="9D4AB54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2657173F"/>
    <w:multiLevelType w:val="hybridMultilevel"/>
    <w:tmpl w:val="8DFA1C6C"/>
    <w:lvl w:ilvl="0" w:tplc="B288A6FA">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15:restartNumberingAfterBreak="0">
    <w:nsid w:val="2AD6148B"/>
    <w:multiLevelType w:val="hybridMultilevel"/>
    <w:tmpl w:val="986CE8DA"/>
    <w:lvl w:ilvl="0" w:tplc="B288A6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D34006"/>
    <w:multiLevelType w:val="multilevel"/>
    <w:tmpl w:val="F1247D10"/>
    <w:lvl w:ilvl="0">
      <w:start w:val="1"/>
      <w:numFmt w:val="decimal"/>
      <w:pStyle w:val="1"/>
      <w:lvlText w:val="%1"/>
      <w:lvlJc w:val="left"/>
      <w:pPr>
        <w:ind w:left="284" w:firstLine="850"/>
      </w:pPr>
      <w:rPr>
        <w:rFonts w:hint="default"/>
      </w:rPr>
    </w:lvl>
    <w:lvl w:ilvl="1">
      <w:start w:val="1"/>
      <w:numFmt w:val="decimal"/>
      <w:lvlText w:val="%1.%2"/>
      <w:lvlJc w:val="left"/>
      <w:pPr>
        <w:tabs>
          <w:tab w:val="num" w:pos="1134"/>
        </w:tabs>
        <w:ind w:left="284" w:firstLine="850"/>
      </w:pPr>
      <w:rPr>
        <w:rFonts w:hint="default"/>
        <w:b/>
      </w:rPr>
    </w:lvl>
    <w:lvl w:ilvl="2">
      <w:start w:val="1"/>
      <w:numFmt w:val="decimal"/>
      <w:lvlText w:val="%1.%2.%3"/>
      <w:lvlJc w:val="left"/>
      <w:pPr>
        <w:tabs>
          <w:tab w:val="num" w:pos="1134"/>
        </w:tabs>
        <w:ind w:left="284" w:firstLine="850"/>
      </w:pPr>
      <w:rPr>
        <w:rFonts w:hint="default"/>
      </w:rPr>
    </w:lvl>
    <w:lvl w:ilvl="3">
      <w:start w:val="1"/>
      <w:numFmt w:val="decimal"/>
      <w:lvlText w:val="%1.%2.%3.%4"/>
      <w:lvlJc w:val="left"/>
      <w:pPr>
        <w:tabs>
          <w:tab w:val="num" w:pos="1134"/>
        </w:tabs>
        <w:ind w:left="284" w:firstLine="850"/>
      </w:pPr>
      <w:rPr>
        <w:rFonts w:hint="default"/>
      </w:rPr>
    </w:lvl>
    <w:lvl w:ilvl="4">
      <w:start w:val="1"/>
      <w:numFmt w:val="decimal"/>
      <w:lvlText w:val="%1.%2.%3.%4.%5"/>
      <w:lvlJc w:val="left"/>
      <w:pPr>
        <w:tabs>
          <w:tab w:val="num" w:pos="1134"/>
        </w:tabs>
        <w:ind w:left="284" w:firstLine="850"/>
      </w:pPr>
      <w:rPr>
        <w:rFonts w:hint="default"/>
      </w:rPr>
    </w:lvl>
    <w:lvl w:ilvl="5">
      <w:start w:val="1"/>
      <w:numFmt w:val="decimal"/>
      <w:lvlText w:val="%1.%2.%3.%4.%5.%6"/>
      <w:lvlJc w:val="left"/>
      <w:pPr>
        <w:tabs>
          <w:tab w:val="num" w:pos="1134"/>
        </w:tabs>
        <w:ind w:left="284" w:firstLine="850"/>
      </w:pPr>
      <w:rPr>
        <w:rFonts w:hint="default"/>
      </w:rPr>
    </w:lvl>
    <w:lvl w:ilvl="6">
      <w:start w:val="1"/>
      <w:numFmt w:val="decimal"/>
      <w:lvlText w:val="%1.%2.%3.%4.%5.%6.%7"/>
      <w:lvlJc w:val="left"/>
      <w:pPr>
        <w:tabs>
          <w:tab w:val="num" w:pos="1134"/>
        </w:tabs>
        <w:ind w:left="284" w:firstLine="850"/>
      </w:pPr>
      <w:rPr>
        <w:rFonts w:hint="default"/>
      </w:rPr>
    </w:lvl>
    <w:lvl w:ilvl="7">
      <w:start w:val="1"/>
      <w:numFmt w:val="decimal"/>
      <w:lvlText w:val="%1.%2.%3.%4.%5.%6.%7.%8"/>
      <w:lvlJc w:val="left"/>
      <w:pPr>
        <w:tabs>
          <w:tab w:val="num" w:pos="1134"/>
        </w:tabs>
        <w:ind w:left="284" w:firstLine="850"/>
      </w:pPr>
      <w:rPr>
        <w:rFonts w:hint="default"/>
      </w:rPr>
    </w:lvl>
    <w:lvl w:ilvl="8">
      <w:start w:val="1"/>
      <w:numFmt w:val="decimal"/>
      <w:lvlText w:val="%1.%2.%3.%4.%5.%6.%7.%8.%9"/>
      <w:lvlJc w:val="left"/>
      <w:pPr>
        <w:tabs>
          <w:tab w:val="num" w:pos="1134"/>
        </w:tabs>
        <w:ind w:left="284" w:firstLine="850"/>
      </w:pPr>
      <w:rPr>
        <w:rFonts w:hint="default"/>
      </w:rPr>
    </w:lvl>
  </w:abstractNum>
  <w:abstractNum w:abstractNumId="6" w15:restartNumberingAfterBreak="0">
    <w:nsid w:val="3E6450FC"/>
    <w:multiLevelType w:val="hybridMultilevel"/>
    <w:tmpl w:val="5308D048"/>
    <w:lvl w:ilvl="0" w:tplc="B288A6FA">
      <w:start w:val="1"/>
      <w:numFmt w:val="bullet"/>
      <w:lvlText w:val=""/>
      <w:lvlJc w:val="left"/>
      <w:pPr>
        <w:ind w:left="532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FC0BA2"/>
    <w:multiLevelType w:val="hybridMultilevel"/>
    <w:tmpl w:val="F5069578"/>
    <w:lvl w:ilvl="0" w:tplc="ADE24194">
      <w:start w:val="1"/>
      <w:numFmt w:val="bullet"/>
      <w:pStyle w:val="2"/>
      <w:lvlText w:val=""/>
      <w:lvlJc w:val="left"/>
      <w:pPr>
        <w:tabs>
          <w:tab w:val="num" w:pos="1701"/>
        </w:tabs>
        <w:ind w:left="0" w:firstLine="141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4786A"/>
    <w:multiLevelType w:val="multilevel"/>
    <w:tmpl w:val="410E4046"/>
    <w:lvl w:ilvl="0">
      <w:start w:val="1"/>
      <w:numFmt w:val="russianLower"/>
      <w:pStyle w:val="a0"/>
      <w:lvlText w:val="%1)"/>
      <w:lvlJc w:val="left"/>
      <w:pPr>
        <w:tabs>
          <w:tab w:val="num" w:pos="1134"/>
        </w:tabs>
        <w:ind w:left="0" w:firstLine="851"/>
      </w:pPr>
      <w:rPr>
        <w:rFonts w:ascii="Arial" w:hAnsi="Arial" w:hint="default"/>
        <w:b w:val="0"/>
        <w:i w:val="0"/>
        <w:sz w:val="24"/>
      </w:rPr>
    </w:lvl>
    <w:lvl w:ilvl="1">
      <w:start w:val="1"/>
      <w:numFmt w:val="decimal"/>
      <w:lvlText w:val="%2)"/>
      <w:lvlJc w:val="left"/>
      <w:pPr>
        <w:tabs>
          <w:tab w:val="num" w:pos="1985"/>
        </w:tabs>
        <w:ind w:left="2155" w:hanging="454"/>
      </w:pPr>
      <w:rPr>
        <w:rFonts w:ascii="Arial" w:hAnsi="Arial" w:hint="default"/>
        <w:b w:val="0"/>
        <w:i w:val="0"/>
        <w:sz w:val="24"/>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4B121FC"/>
    <w:multiLevelType w:val="multilevel"/>
    <w:tmpl w:val="2E0E5438"/>
    <w:lvl w:ilvl="0">
      <w:start w:val="1"/>
      <w:numFmt w:val="decimal"/>
      <w:suff w:val="space"/>
      <w:lvlText w:val="%1"/>
      <w:lvlJc w:val="left"/>
      <w:pPr>
        <w:ind w:left="0" w:firstLine="851"/>
      </w:pPr>
      <w:rPr>
        <w:rFonts w:ascii="Arial" w:hAnsi="Arial" w:cs="Arial" w:hint="default"/>
        <w:b/>
        <w:bCs/>
        <w:i w:val="0"/>
        <w:iCs w:val="0"/>
        <w:sz w:val="28"/>
        <w:szCs w:val="24"/>
      </w:rPr>
    </w:lvl>
    <w:lvl w:ilvl="1">
      <w:start w:val="1"/>
      <w:numFmt w:val="decimal"/>
      <w:suff w:val="space"/>
      <w:lvlText w:val="%1.%2"/>
      <w:lvlJc w:val="left"/>
      <w:pPr>
        <w:ind w:left="0" w:firstLine="851"/>
      </w:pPr>
      <w:rPr>
        <w:rFonts w:ascii="Arial" w:hAnsi="Arial" w:cs="Arial" w:hint="default"/>
        <w:b/>
        <w:bCs/>
        <w:i w:val="0"/>
        <w:iCs w:val="0"/>
        <w:sz w:val="24"/>
        <w:szCs w:val="24"/>
      </w:rPr>
    </w:lvl>
    <w:lvl w:ilvl="2">
      <w:start w:val="1"/>
      <w:numFmt w:val="decimal"/>
      <w:suff w:val="space"/>
      <w:lvlText w:val="%1.%2.%3"/>
      <w:lvlJc w:val="left"/>
      <w:pPr>
        <w:ind w:left="0" w:firstLine="851"/>
      </w:pPr>
      <w:rPr>
        <w:rFonts w:ascii="Arial" w:hAnsi="Arial" w:cs="Arial" w:hint="default"/>
        <w:b/>
        <w:bCs/>
        <w:i w:val="0"/>
        <w:iCs w:val="0"/>
        <w:sz w:val="24"/>
        <w:szCs w:val="24"/>
      </w:rPr>
    </w:lvl>
    <w:lvl w:ilvl="3">
      <w:start w:val="1"/>
      <w:numFmt w:val="decimal"/>
      <w:suff w:val="space"/>
      <w:lvlText w:val="%1.%2.%3.%4"/>
      <w:lvlJc w:val="left"/>
      <w:pPr>
        <w:ind w:left="709" w:firstLine="851"/>
      </w:pPr>
      <w:rPr>
        <w:rFonts w:cs="Times New Roman"/>
        <w:bCs w:val="0"/>
        <w:i w:val="0"/>
        <w:iCs w:val="0"/>
        <w:caps w:val="0"/>
        <w:smallCaps w:val="0"/>
        <w:strike w:val="0"/>
        <w:dstrike w:val="0"/>
        <w:noProof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russianUpper"/>
      <w:lvlText w:val="Приложение %5"/>
      <w:lvlJc w:val="left"/>
      <w:pPr>
        <w:tabs>
          <w:tab w:val="num" w:pos="0"/>
        </w:tabs>
        <w:ind w:left="0" w:firstLine="851"/>
      </w:pPr>
      <w:rPr>
        <w:rFonts w:ascii="Arial" w:hAnsi="Arial" w:cs="Arial" w:hint="default"/>
        <w:b/>
        <w:bCs/>
        <w:i w:val="0"/>
        <w:iCs w:val="0"/>
        <w:sz w:val="24"/>
        <w:szCs w:val="24"/>
      </w:rPr>
    </w:lvl>
    <w:lvl w:ilvl="5">
      <w:start w:val="1"/>
      <w:numFmt w:val="none"/>
      <w:lvlText w:val=""/>
      <w:lvlJc w:val="left"/>
      <w:pPr>
        <w:tabs>
          <w:tab w:val="num" w:pos="1861"/>
        </w:tabs>
        <w:ind w:left="1861" w:hanging="1152"/>
      </w:pPr>
      <w:rPr>
        <w:rFonts w:cs="Times New Roman" w:hint="default"/>
      </w:rPr>
    </w:lvl>
    <w:lvl w:ilvl="6">
      <w:start w:val="1"/>
      <w:numFmt w:val="none"/>
      <w:lvlText w:val=""/>
      <w:lvlJc w:val="left"/>
      <w:pPr>
        <w:tabs>
          <w:tab w:val="num" w:pos="2005"/>
        </w:tabs>
        <w:ind w:left="2005" w:hanging="1296"/>
      </w:pPr>
      <w:rPr>
        <w:rFonts w:cs="Times New Roman" w:hint="default"/>
      </w:rPr>
    </w:lvl>
    <w:lvl w:ilvl="7">
      <w:start w:val="1"/>
      <w:numFmt w:val="none"/>
      <w:lvlText w:val=""/>
      <w:lvlJc w:val="left"/>
      <w:pPr>
        <w:tabs>
          <w:tab w:val="num" w:pos="2149"/>
        </w:tabs>
        <w:ind w:left="2149" w:hanging="1440"/>
      </w:pPr>
      <w:rPr>
        <w:rFonts w:cs="Times New Roman" w:hint="default"/>
      </w:rPr>
    </w:lvl>
    <w:lvl w:ilvl="8">
      <w:start w:val="1"/>
      <w:numFmt w:val="none"/>
      <w:lvlText w:val=""/>
      <w:lvlJc w:val="left"/>
      <w:pPr>
        <w:tabs>
          <w:tab w:val="num" w:pos="2293"/>
        </w:tabs>
        <w:ind w:left="2293" w:hanging="1584"/>
      </w:pPr>
      <w:rPr>
        <w:rFonts w:cs="Times New Roman" w:hint="default"/>
      </w:rPr>
    </w:lvl>
  </w:abstractNum>
  <w:abstractNum w:abstractNumId="10" w15:restartNumberingAfterBreak="0">
    <w:nsid w:val="765604C0"/>
    <w:multiLevelType w:val="hybridMultilevel"/>
    <w:tmpl w:val="DD0A5102"/>
    <w:lvl w:ilvl="0" w:tplc="B288A6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9"/>
  </w:num>
  <w:num w:numId="3">
    <w:abstractNumId w:val="1"/>
  </w:num>
  <w:num w:numId="4">
    <w:abstractNumId w:val="8"/>
  </w:num>
  <w:num w:numId="5">
    <w:abstractNumId w:val="3"/>
  </w:num>
  <w:num w:numId="6">
    <w:abstractNumId w:val="2"/>
  </w:num>
  <w:num w:numId="7">
    <w:abstractNumId w:val="7"/>
  </w:num>
  <w:num w:numId="8">
    <w:abstractNumId w:val="5"/>
  </w:num>
  <w:num w:numId="9">
    <w:abstractNumId w:val="5"/>
  </w:num>
  <w:num w:numId="10">
    <w:abstractNumId w:val="5"/>
  </w:num>
  <w:num w:numId="11">
    <w:abstractNumId w:val="4"/>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0"/>
  </w:num>
  <w:num w:numId="28">
    <w:abstractNumId w:val="1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6"/>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89"/>
    <w:rsid w:val="0000447F"/>
    <w:rsid w:val="0000594E"/>
    <w:rsid w:val="00005AF5"/>
    <w:rsid w:val="0000683A"/>
    <w:rsid w:val="00012EE2"/>
    <w:rsid w:val="00013A86"/>
    <w:rsid w:val="00014CF7"/>
    <w:rsid w:val="00014EB7"/>
    <w:rsid w:val="00016B3C"/>
    <w:rsid w:val="000203AC"/>
    <w:rsid w:val="00022076"/>
    <w:rsid w:val="00026E19"/>
    <w:rsid w:val="00027C46"/>
    <w:rsid w:val="00030E8F"/>
    <w:rsid w:val="00033A35"/>
    <w:rsid w:val="000365F3"/>
    <w:rsid w:val="00040ECB"/>
    <w:rsid w:val="0004297A"/>
    <w:rsid w:val="00046352"/>
    <w:rsid w:val="0004668A"/>
    <w:rsid w:val="00047636"/>
    <w:rsid w:val="00047ED9"/>
    <w:rsid w:val="00053A49"/>
    <w:rsid w:val="000559AE"/>
    <w:rsid w:val="00055F44"/>
    <w:rsid w:val="00056C49"/>
    <w:rsid w:val="000579DA"/>
    <w:rsid w:val="00061F92"/>
    <w:rsid w:val="00062BC7"/>
    <w:rsid w:val="000633D1"/>
    <w:rsid w:val="00064AF3"/>
    <w:rsid w:val="0006705D"/>
    <w:rsid w:val="0006759E"/>
    <w:rsid w:val="00070070"/>
    <w:rsid w:val="00070174"/>
    <w:rsid w:val="000702DD"/>
    <w:rsid w:val="00071467"/>
    <w:rsid w:val="00072610"/>
    <w:rsid w:val="00077D72"/>
    <w:rsid w:val="00081C05"/>
    <w:rsid w:val="00082534"/>
    <w:rsid w:val="00082C8E"/>
    <w:rsid w:val="000848EA"/>
    <w:rsid w:val="00085720"/>
    <w:rsid w:val="0008642B"/>
    <w:rsid w:val="00092F39"/>
    <w:rsid w:val="00094616"/>
    <w:rsid w:val="00094681"/>
    <w:rsid w:val="000964FA"/>
    <w:rsid w:val="000A0AB0"/>
    <w:rsid w:val="000A1FEC"/>
    <w:rsid w:val="000A441B"/>
    <w:rsid w:val="000A558D"/>
    <w:rsid w:val="000B01A4"/>
    <w:rsid w:val="000B2989"/>
    <w:rsid w:val="000B3273"/>
    <w:rsid w:val="000B4AA9"/>
    <w:rsid w:val="000C0044"/>
    <w:rsid w:val="000C38F8"/>
    <w:rsid w:val="000C46DF"/>
    <w:rsid w:val="000C59EC"/>
    <w:rsid w:val="000C6FDB"/>
    <w:rsid w:val="000C787A"/>
    <w:rsid w:val="000D05A7"/>
    <w:rsid w:val="000D0DFB"/>
    <w:rsid w:val="000E0551"/>
    <w:rsid w:val="000E1038"/>
    <w:rsid w:val="000E2E0C"/>
    <w:rsid w:val="000E49DD"/>
    <w:rsid w:val="000F193C"/>
    <w:rsid w:val="000F231F"/>
    <w:rsid w:val="000F4027"/>
    <w:rsid w:val="000F4CC9"/>
    <w:rsid w:val="000F59F9"/>
    <w:rsid w:val="000F66B9"/>
    <w:rsid w:val="000F6752"/>
    <w:rsid w:val="00100EAE"/>
    <w:rsid w:val="00101068"/>
    <w:rsid w:val="00102612"/>
    <w:rsid w:val="001037AA"/>
    <w:rsid w:val="00115A9F"/>
    <w:rsid w:val="00116741"/>
    <w:rsid w:val="00116DF5"/>
    <w:rsid w:val="001202EE"/>
    <w:rsid w:val="00120DAE"/>
    <w:rsid w:val="0012249E"/>
    <w:rsid w:val="001224A3"/>
    <w:rsid w:val="001237A7"/>
    <w:rsid w:val="001239D4"/>
    <w:rsid w:val="00126296"/>
    <w:rsid w:val="00130EFD"/>
    <w:rsid w:val="0013157C"/>
    <w:rsid w:val="00131685"/>
    <w:rsid w:val="001360DF"/>
    <w:rsid w:val="0013785F"/>
    <w:rsid w:val="001404E9"/>
    <w:rsid w:val="0014303F"/>
    <w:rsid w:val="0014362B"/>
    <w:rsid w:val="00145BF2"/>
    <w:rsid w:val="00152DD4"/>
    <w:rsid w:val="001541DD"/>
    <w:rsid w:val="0015527C"/>
    <w:rsid w:val="00156478"/>
    <w:rsid w:val="001575E2"/>
    <w:rsid w:val="00161BD4"/>
    <w:rsid w:val="00161E77"/>
    <w:rsid w:val="00162B46"/>
    <w:rsid w:val="00164B79"/>
    <w:rsid w:val="00164C01"/>
    <w:rsid w:val="00165B96"/>
    <w:rsid w:val="001661EB"/>
    <w:rsid w:val="00167AB0"/>
    <w:rsid w:val="0017159A"/>
    <w:rsid w:val="00174096"/>
    <w:rsid w:val="00174421"/>
    <w:rsid w:val="001764F6"/>
    <w:rsid w:val="00182B41"/>
    <w:rsid w:val="00182DAF"/>
    <w:rsid w:val="00185C61"/>
    <w:rsid w:val="0019013A"/>
    <w:rsid w:val="00190284"/>
    <w:rsid w:val="001925F0"/>
    <w:rsid w:val="00193042"/>
    <w:rsid w:val="001967C3"/>
    <w:rsid w:val="001A27AE"/>
    <w:rsid w:val="001A49CD"/>
    <w:rsid w:val="001A5DAF"/>
    <w:rsid w:val="001A6497"/>
    <w:rsid w:val="001A6E4D"/>
    <w:rsid w:val="001A76C6"/>
    <w:rsid w:val="001B0448"/>
    <w:rsid w:val="001B044E"/>
    <w:rsid w:val="001B4F34"/>
    <w:rsid w:val="001B6282"/>
    <w:rsid w:val="001B78D2"/>
    <w:rsid w:val="001C3140"/>
    <w:rsid w:val="001C4202"/>
    <w:rsid w:val="001C51A1"/>
    <w:rsid w:val="001C5B96"/>
    <w:rsid w:val="001C61F3"/>
    <w:rsid w:val="001C7208"/>
    <w:rsid w:val="001D0B6D"/>
    <w:rsid w:val="001D1AF2"/>
    <w:rsid w:val="001D656A"/>
    <w:rsid w:val="001E0E57"/>
    <w:rsid w:val="001E327C"/>
    <w:rsid w:val="001E465B"/>
    <w:rsid w:val="001E4B73"/>
    <w:rsid w:val="001E59AB"/>
    <w:rsid w:val="001E6125"/>
    <w:rsid w:val="001E64FC"/>
    <w:rsid w:val="001F0630"/>
    <w:rsid w:val="001F2985"/>
    <w:rsid w:val="001F29E3"/>
    <w:rsid w:val="001F4D5B"/>
    <w:rsid w:val="001F7A71"/>
    <w:rsid w:val="00200B6F"/>
    <w:rsid w:val="002020C8"/>
    <w:rsid w:val="0020487D"/>
    <w:rsid w:val="00205290"/>
    <w:rsid w:val="00205EA4"/>
    <w:rsid w:val="00211801"/>
    <w:rsid w:val="002123EE"/>
    <w:rsid w:val="00216FA7"/>
    <w:rsid w:val="0021794B"/>
    <w:rsid w:val="0022213C"/>
    <w:rsid w:val="00222B23"/>
    <w:rsid w:val="002231BA"/>
    <w:rsid w:val="0022430B"/>
    <w:rsid w:val="0022453C"/>
    <w:rsid w:val="00224E7C"/>
    <w:rsid w:val="00225776"/>
    <w:rsid w:val="00225E7B"/>
    <w:rsid w:val="002265A7"/>
    <w:rsid w:val="0023518F"/>
    <w:rsid w:val="00237A01"/>
    <w:rsid w:val="0024078C"/>
    <w:rsid w:val="00242D12"/>
    <w:rsid w:val="002514C5"/>
    <w:rsid w:val="00251FC0"/>
    <w:rsid w:val="00252526"/>
    <w:rsid w:val="00253780"/>
    <w:rsid w:val="00255CDD"/>
    <w:rsid w:val="00256FFA"/>
    <w:rsid w:val="002621C6"/>
    <w:rsid w:val="00262A2B"/>
    <w:rsid w:val="00264E1E"/>
    <w:rsid w:val="00265022"/>
    <w:rsid w:val="00265FF2"/>
    <w:rsid w:val="00266783"/>
    <w:rsid w:val="0027128E"/>
    <w:rsid w:val="00274941"/>
    <w:rsid w:val="00274FDF"/>
    <w:rsid w:val="00275E68"/>
    <w:rsid w:val="002770C9"/>
    <w:rsid w:val="0028087F"/>
    <w:rsid w:val="0028098C"/>
    <w:rsid w:val="00283365"/>
    <w:rsid w:val="00283405"/>
    <w:rsid w:val="00284989"/>
    <w:rsid w:val="00285843"/>
    <w:rsid w:val="0028635B"/>
    <w:rsid w:val="0029345C"/>
    <w:rsid w:val="00294092"/>
    <w:rsid w:val="00295AC4"/>
    <w:rsid w:val="002972EE"/>
    <w:rsid w:val="002A1732"/>
    <w:rsid w:val="002A2BD8"/>
    <w:rsid w:val="002A33DA"/>
    <w:rsid w:val="002A38D3"/>
    <w:rsid w:val="002A3DC8"/>
    <w:rsid w:val="002A487C"/>
    <w:rsid w:val="002A74E0"/>
    <w:rsid w:val="002A7D6E"/>
    <w:rsid w:val="002B07FF"/>
    <w:rsid w:val="002B109F"/>
    <w:rsid w:val="002B1CD8"/>
    <w:rsid w:val="002B2781"/>
    <w:rsid w:val="002B2B22"/>
    <w:rsid w:val="002B2F93"/>
    <w:rsid w:val="002B3A24"/>
    <w:rsid w:val="002B60E2"/>
    <w:rsid w:val="002B68FB"/>
    <w:rsid w:val="002C22A4"/>
    <w:rsid w:val="002C24C1"/>
    <w:rsid w:val="002C29BE"/>
    <w:rsid w:val="002C29D2"/>
    <w:rsid w:val="002C3A15"/>
    <w:rsid w:val="002C6E6D"/>
    <w:rsid w:val="002D13A2"/>
    <w:rsid w:val="002D3BA5"/>
    <w:rsid w:val="002D4BCF"/>
    <w:rsid w:val="002E051F"/>
    <w:rsid w:val="002E27C6"/>
    <w:rsid w:val="002F1155"/>
    <w:rsid w:val="002F202A"/>
    <w:rsid w:val="002F219C"/>
    <w:rsid w:val="002F39E8"/>
    <w:rsid w:val="002F433F"/>
    <w:rsid w:val="002F4845"/>
    <w:rsid w:val="002F53EF"/>
    <w:rsid w:val="003004EC"/>
    <w:rsid w:val="00304ACD"/>
    <w:rsid w:val="0030784E"/>
    <w:rsid w:val="00310173"/>
    <w:rsid w:val="00311A72"/>
    <w:rsid w:val="00311D7E"/>
    <w:rsid w:val="00311E06"/>
    <w:rsid w:val="00312900"/>
    <w:rsid w:val="0031498E"/>
    <w:rsid w:val="00314AB7"/>
    <w:rsid w:val="00316B42"/>
    <w:rsid w:val="00317581"/>
    <w:rsid w:val="00317617"/>
    <w:rsid w:val="00317B21"/>
    <w:rsid w:val="00320B9F"/>
    <w:rsid w:val="00320E01"/>
    <w:rsid w:val="00321D9C"/>
    <w:rsid w:val="003221CB"/>
    <w:rsid w:val="00323245"/>
    <w:rsid w:val="0032449B"/>
    <w:rsid w:val="003316CC"/>
    <w:rsid w:val="00333292"/>
    <w:rsid w:val="00333B55"/>
    <w:rsid w:val="00336AB0"/>
    <w:rsid w:val="0033762F"/>
    <w:rsid w:val="0034008E"/>
    <w:rsid w:val="0034080C"/>
    <w:rsid w:val="00341CD3"/>
    <w:rsid w:val="0034202F"/>
    <w:rsid w:val="003424D2"/>
    <w:rsid w:val="00342654"/>
    <w:rsid w:val="003433C8"/>
    <w:rsid w:val="003501F2"/>
    <w:rsid w:val="003534A9"/>
    <w:rsid w:val="00356515"/>
    <w:rsid w:val="00356F91"/>
    <w:rsid w:val="003704E4"/>
    <w:rsid w:val="0037084E"/>
    <w:rsid w:val="00370D89"/>
    <w:rsid w:val="00372CEC"/>
    <w:rsid w:val="0037673B"/>
    <w:rsid w:val="00377ECE"/>
    <w:rsid w:val="0038103D"/>
    <w:rsid w:val="0038528C"/>
    <w:rsid w:val="00385317"/>
    <w:rsid w:val="00387AB0"/>
    <w:rsid w:val="003927D8"/>
    <w:rsid w:val="0039353B"/>
    <w:rsid w:val="0039374A"/>
    <w:rsid w:val="00393D42"/>
    <w:rsid w:val="00394602"/>
    <w:rsid w:val="003A14E8"/>
    <w:rsid w:val="003A2303"/>
    <w:rsid w:val="003A27E3"/>
    <w:rsid w:val="003A4B5B"/>
    <w:rsid w:val="003A5894"/>
    <w:rsid w:val="003A7575"/>
    <w:rsid w:val="003B02F8"/>
    <w:rsid w:val="003B056D"/>
    <w:rsid w:val="003B2330"/>
    <w:rsid w:val="003B26D0"/>
    <w:rsid w:val="003B328F"/>
    <w:rsid w:val="003B34EA"/>
    <w:rsid w:val="003B451D"/>
    <w:rsid w:val="003B4D4F"/>
    <w:rsid w:val="003B5715"/>
    <w:rsid w:val="003B6C5B"/>
    <w:rsid w:val="003C3C51"/>
    <w:rsid w:val="003D35C2"/>
    <w:rsid w:val="003D491D"/>
    <w:rsid w:val="003D5803"/>
    <w:rsid w:val="003E0D2E"/>
    <w:rsid w:val="003E1C31"/>
    <w:rsid w:val="003E48E0"/>
    <w:rsid w:val="003E58AB"/>
    <w:rsid w:val="003F1349"/>
    <w:rsid w:val="003F1769"/>
    <w:rsid w:val="003F1A23"/>
    <w:rsid w:val="003F3A94"/>
    <w:rsid w:val="003F5CDA"/>
    <w:rsid w:val="00402851"/>
    <w:rsid w:val="00402AD3"/>
    <w:rsid w:val="00404752"/>
    <w:rsid w:val="00405890"/>
    <w:rsid w:val="00405FD5"/>
    <w:rsid w:val="00407975"/>
    <w:rsid w:val="00412B2A"/>
    <w:rsid w:val="00415985"/>
    <w:rsid w:val="004163A5"/>
    <w:rsid w:val="004173D1"/>
    <w:rsid w:val="004173D2"/>
    <w:rsid w:val="004200FF"/>
    <w:rsid w:val="0042039B"/>
    <w:rsid w:val="00422830"/>
    <w:rsid w:val="0042438B"/>
    <w:rsid w:val="00430753"/>
    <w:rsid w:val="00432BD8"/>
    <w:rsid w:val="00432D3A"/>
    <w:rsid w:val="004366A0"/>
    <w:rsid w:val="00437371"/>
    <w:rsid w:val="00440393"/>
    <w:rsid w:val="004404EB"/>
    <w:rsid w:val="00440C23"/>
    <w:rsid w:val="00440CD7"/>
    <w:rsid w:val="004414B4"/>
    <w:rsid w:val="0044271F"/>
    <w:rsid w:val="00444491"/>
    <w:rsid w:val="00444AD7"/>
    <w:rsid w:val="004504D0"/>
    <w:rsid w:val="0045243A"/>
    <w:rsid w:val="00463249"/>
    <w:rsid w:val="0046628F"/>
    <w:rsid w:val="00471FD0"/>
    <w:rsid w:val="00472563"/>
    <w:rsid w:val="00476CC1"/>
    <w:rsid w:val="0047788B"/>
    <w:rsid w:val="00477928"/>
    <w:rsid w:val="00480553"/>
    <w:rsid w:val="0048070C"/>
    <w:rsid w:val="004808DD"/>
    <w:rsid w:val="00480C12"/>
    <w:rsid w:val="00484B37"/>
    <w:rsid w:val="004850A6"/>
    <w:rsid w:val="00485354"/>
    <w:rsid w:val="00485655"/>
    <w:rsid w:val="00485731"/>
    <w:rsid w:val="0048704C"/>
    <w:rsid w:val="004871B6"/>
    <w:rsid w:val="0049273F"/>
    <w:rsid w:val="004972FB"/>
    <w:rsid w:val="004A0326"/>
    <w:rsid w:val="004A08EF"/>
    <w:rsid w:val="004A222C"/>
    <w:rsid w:val="004A2AE5"/>
    <w:rsid w:val="004A2F3D"/>
    <w:rsid w:val="004A4777"/>
    <w:rsid w:val="004A5AD8"/>
    <w:rsid w:val="004A6779"/>
    <w:rsid w:val="004A72C8"/>
    <w:rsid w:val="004B362B"/>
    <w:rsid w:val="004B40DA"/>
    <w:rsid w:val="004B4595"/>
    <w:rsid w:val="004B5DA7"/>
    <w:rsid w:val="004B6367"/>
    <w:rsid w:val="004B74D0"/>
    <w:rsid w:val="004C1D2C"/>
    <w:rsid w:val="004C376E"/>
    <w:rsid w:val="004C55A9"/>
    <w:rsid w:val="004C7130"/>
    <w:rsid w:val="004D0611"/>
    <w:rsid w:val="004D1590"/>
    <w:rsid w:val="004D4687"/>
    <w:rsid w:val="004D4C07"/>
    <w:rsid w:val="004E14B1"/>
    <w:rsid w:val="004E1ABF"/>
    <w:rsid w:val="004E1C90"/>
    <w:rsid w:val="004E2215"/>
    <w:rsid w:val="004E2A85"/>
    <w:rsid w:val="004E4DDA"/>
    <w:rsid w:val="004E620C"/>
    <w:rsid w:val="004E6A27"/>
    <w:rsid w:val="004E71A6"/>
    <w:rsid w:val="004F0E7E"/>
    <w:rsid w:val="004F101C"/>
    <w:rsid w:val="004F4285"/>
    <w:rsid w:val="004F4BB3"/>
    <w:rsid w:val="004F6065"/>
    <w:rsid w:val="004F6712"/>
    <w:rsid w:val="005004C7"/>
    <w:rsid w:val="00501D2B"/>
    <w:rsid w:val="00503695"/>
    <w:rsid w:val="00504468"/>
    <w:rsid w:val="00505146"/>
    <w:rsid w:val="00505684"/>
    <w:rsid w:val="00510BD7"/>
    <w:rsid w:val="0051131B"/>
    <w:rsid w:val="00511FCD"/>
    <w:rsid w:val="005128D5"/>
    <w:rsid w:val="00515375"/>
    <w:rsid w:val="005162BA"/>
    <w:rsid w:val="00520184"/>
    <w:rsid w:val="005209B2"/>
    <w:rsid w:val="0052447F"/>
    <w:rsid w:val="005266DE"/>
    <w:rsid w:val="00527F66"/>
    <w:rsid w:val="005354A2"/>
    <w:rsid w:val="00536596"/>
    <w:rsid w:val="00537793"/>
    <w:rsid w:val="005409EA"/>
    <w:rsid w:val="00541B38"/>
    <w:rsid w:val="00544602"/>
    <w:rsid w:val="005537EA"/>
    <w:rsid w:val="00555E69"/>
    <w:rsid w:val="00557106"/>
    <w:rsid w:val="0055746A"/>
    <w:rsid w:val="00557484"/>
    <w:rsid w:val="00557592"/>
    <w:rsid w:val="0056044C"/>
    <w:rsid w:val="00562F73"/>
    <w:rsid w:val="00565A5A"/>
    <w:rsid w:val="005664C9"/>
    <w:rsid w:val="0056683C"/>
    <w:rsid w:val="00571052"/>
    <w:rsid w:val="0057170B"/>
    <w:rsid w:val="005733CD"/>
    <w:rsid w:val="005761C8"/>
    <w:rsid w:val="005765C2"/>
    <w:rsid w:val="00582205"/>
    <w:rsid w:val="0058269E"/>
    <w:rsid w:val="00583EE5"/>
    <w:rsid w:val="00585A71"/>
    <w:rsid w:val="00585D49"/>
    <w:rsid w:val="00586EEF"/>
    <w:rsid w:val="005900D8"/>
    <w:rsid w:val="0059277E"/>
    <w:rsid w:val="00592BA8"/>
    <w:rsid w:val="00592DE7"/>
    <w:rsid w:val="00593273"/>
    <w:rsid w:val="00594D53"/>
    <w:rsid w:val="00596C28"/>
    <w:rsid w:val="0059795F"/>
    <w:rsid w:val="005A0924"/>
    <w:rsid w:val="005A16AB"/>
    <w:rsid w:val="005A1AE6"/>
    <w:rsid w:val="005A1E94"/>
    <w:rsid w:val="005A3CC9"/>
    <w:rsid w:val="005A7255"/>
    <w:rsid w:val="005A741A"/>
    <w:rsid w:val="005B08EB"/>
    <w:rsid w:val="005B3828"/>
    <w:rsid w:val="005C3254"/>
    <w:rsid w:val="005C3CE2"/>
    <w:rsid w:val="005C4654"/>
    <w:rsid w:val="005C530F"/>
    <w:rsid w:val="005C6491"/>
    <w:rsid w:val="005C79E2"/>
    <w:rsid w:val="005D01F1"/>
    <w:rsid w:val="005D13E1"/>
    <w:rsid w:val="005D2156"/>
    <w:rsid w:val="005D5297"/>
    <w:rsid w:val="005D584B"/>
    <w:rsid w:val="005D5EE3"/>
    <w:rsid w:val="005D6BBF"/>
    <w:rsid w:val="005D6E80"/>
    <w:rsid w:val="005D6F38"/>
    <w:rsid w:val="005E20F6"/>
    <w:rsid w:val="005E3A8F"/>
    <w:rsid w:val="005E6FA7"/>
    <w:rsid w:val="005E7C6C"/>
    <w:rsid w:val="005F3CBB"/>
    <w:rsid w:val="005F6841"/>
    <w:rsid w:val="005F6CA9"/>
    <w:rsid w:val="005F6E23"/>
    <w:rsid w:val="006023CE"/>
    <w:rsid w:val="00604B9B"/>
    <w:rsid w:val="00605B21"/>
    <w:rsid w:val="00605CA5"/>
    <w:rsid w:val="006078FC"/>
    <w:rsid w:val="00611C73"/>
    <w:rsid w:val="00616F85"/>
    <w:rsid w:val="0062100D"/>
    <w:rsid w:val="006211D4"/>
    <w:rsid w:val="00621C06"/>
    <w:rsid w:val="00624FC9"/>
    <w:rsid w:val="006257D3"/>
    <w:rsid w:val="006259E1"/>
    <w:rsid w:val="0063614D"/>
    <w:rsid w:val="00640113"/>
    <w:rsid w:val="00642A50"/>
    <w:rsid w:val="00642AC9"/>
    <w:rsid w:val="006452F2"/>
    <w:rsid w:val="00646169"/>
    <w:rsid w:val="0065030E"/>
    <w:rsid w:val="006515F0"/>
    <w:rsid w:val="00652C7F"/>
    <w:rsid w:val="00655C66"/>
    <w:rsid w:val="006563F1"/>
    <w:rsid w:val="00656ECD"/>
    <w:rsid w:val="00657D24"/>
    <w:rsid w:val="00660E14"/>
    <w:rsid w:val="00661B8A"/>
    <w:rsid w:val="00661BF8"/>
    <w:rsid w:val="006640D9"/>
    <w:rsid w:val="00671D19"/>
    <w:rsid w:val="00674079"/>
    <w:rsid w:val="006770AE"/>
    <w:rsid w:val="0068254C"/>
    <w:rsid w:val="00686341"/>
    <w:rsid w:val="00687650"/>
    <w:rsid w:val="006907D3"/>
    <w:rsid w:val="00691BE7"/>
    <w:rsid w:val="00694C91"/>
    <w:rsid w:val="00696189"/>
    <w:rsid w:val="006975F7"/>
    <w:rsid w:val="006A0623"/>
    <w:rsid w:val="006A2209"/>
    <w:rsid w:val="006A5561"/>
    <w:rsid w:val="006A5A16"/>
    <w:rsid w:val="006A60C2"/>
    <w:rsid w:val="006A613F"/>
    <w:rsid w:val="006A6622"/>
    <w:rsid w:val="006A78CA"/>
    <w:rsid w:val="006B06DA"/>
    <w:rsid w:val="006B4A8C"/>
    <w:rsid w:val="006B4F2F"/>
    <w:rsid w:val="006B5779"/>
    <w:rsid w:val="006B5E29"/>
    <w:rsid w:val="006B6BED"/>
    <w:rsid w:val="006B7561"/>
    <w:rsid w:val="006C2B9A"/>
    <w:rsid w:val="006C41BC"/>
    <w:rsid w:val="006C5249"/>
    <w:rsid w:val="006C5B8C"/>
    <w:rsid w:val="006C76E0"/>
    <w:rsid w:val="006C7700"/>
    <w:rsid w:val="006D1342"/>
    <w:rsid w:val="006D1B8F"/>
    <w:rsid w:val="006D35E4"/>
    <w:rsid w:val="006D3FB1"/>
    <w:rsid w:val="006D6DB7"/>
    <w:rsid w:val="006E3E2A"/>
    <w:rsid w:val="006E4CEF"/>
    <w:rsid w:val="006E5001"/>
    <w:rsid w:val="006E639E"/>
    <w:rsid w:val="006F2943"/>
    <w:rsid w:val="006F39C4"/>
    <w:rsid w:val="006F5081"/>
    <w:rsid w:val="006F6F9C"/>
    <w:rsid w:val="0070228B"/>
    <w:rsid w:val="00702B2A"/>
    <w:rsid w:val="007038B8"/>
    <w:rsid w:val="00704246"/>
    <w:rsid w:val="00704E51"/>
    <w:rsid w:val="0070505A"/>
    <w:rsid w:val="0071109E"/>
    <w:rsid w:val="007115A2"/>
    <w:rsid w:val="0071277A"/>
    <w:rsid w:val="00712D0D"/>
    <w:rsid w:val="00714B5A"/>
    <w:rsid w:val="007168B3"/>
    <w:rsid w:val="00722A39"/>
    <w:rsid w:val="007235EB"/>
    <w:rsid w:val="007235F6"/>
    <w:rsid w:val="00724DF6"/>
    <w:rsid w:val="00726E35"/>
    <w:rsid w:val="00730544"/>
    <w:rsid w:val="00731F93"/>
    <w:rsid w:val="00733A59"/>
    <w:rsid w:val="00735584"/>
    <w:rsid w:val="007372C9"/>
    <w:rsid w:val="007372D7"/>
    <w:rsid w:val="00737ABD"/>
    <w:rsid w:val="00743D5F"/>
    <w:rsid w:val="007446D3"/>
    <w:rsid w:val="00745056"/>
    <w:rsid w:val="00747321"/>
    <w:rsid w:val="00747D22"/>
    <w:rsid w:val="00754330"/>
    <w:rsid w:val="00755EAF"/>
    <w:rsid w:val="007567FE"/>
    <w:rsid w:val="00762977"/>
    <w:rsid w:val="00762FDE"/>
    <w:rsid w:val="00763AA5"/>
    <w:rsid w:val="00765DCA"/>
    <w:rsid w:val="00773253"/>
    <w:rsid w:val="00774336"/>
    <w:rsid w:val="0077465B"/>
    <w:rsid w:val="0078173F"/>
    <w:rsid w:val="00782BAD"/>
    <w:rsid w:val="00784257"/>
    <w:rsid w:val="00784EE9"/>
    <w:rsid w:val="007875D0"/>
    <w:rsid w:val="00792BBD"/>
    <w:rsid w:val="00794D02"/>
    <w:rsid w:val="00794FA1"/>
    <w:rsid w:val="00795875"/>
    <w:rsid w:val="007A6164"/>
    <w:rsid w:val="007A61CB"/>
    <w:rsid w:val="007A7488"/>
    <w:rsid w:val="007B09F7"/>
    <w:rsid w:val="007B16F9"/>
    <w:rsid w:val="007B1AD2"/>
    <w:rsid w:val="007C350A"/>
    <w:rsid w:val="007C7D98"/>
    <w:rsid w:val="007D2842"/>
    <w:rsid w:val="007D2907"/>
    <w:rsid w:val="007D3643"/>
    <w:rsid w:val="007D3DB4"/>
    <w:rsid w:val="007D4556"/>
    <w:rsid w:val="007D4B19"/>
    <w:rsid w:val="007D4EA6"/>
    <w:rsid w:val="007D50CD"/>
    <w:rsid w:val="007E0B2A"/>
    <w:rsid w:val="007E0C17"/>
    <w:rsid w:val="007E680E"/>
    <w:rsid w:val="007E6AC4"/>
    <w:rsid w:val="007F0107"/>
    <w:rsid w:val="007F1F28"/>
    <w:rsid w:val="007F4BBD"/>
    <w:rsid w:val="007F575C"/>
    <w:rsid w:val="007F65BF"/>
    <w:rsid w:val="007F6DFF"/>
    <w:rsid w:val="008006D1"/>
    <w:rsid w:val="0080248F"/>
    <w:rsid w:val="008030E2"/>
    <w:rsid w:val="008037FE"/>
    <w:rsid w:val="008049F6"/>
    <w:rsid w:val="00804C2A"/>
    <w:rsid w:val="00806808"/>
    <w:rsid w:val="00810E67"/>
    <w:rsid w:val="008112D6"/>
    <w:rsid w:val="008112DA"/>
    <w:rsid w:val="0081177E"/>
    <w:rsid w:val="00812561"/>
    <w:rsid w:val="0081341F"/>
    <w:rsid w:val="0081412D"/>
    <w:rsid w:val="0081415A"/>
    <w:rsid w:val="00815B19"/>
    <w:rsid w:val="00815D3E"/>
    <w:rsid w:val="0081722D"/>
    <w:rsid w:val="00817262"/>
    <w:rsid w:val="00817E50"/>
    <w:rsid w:val="00821A5E"/>
    <w:rsid w:val="00821E16"/>
    <w:rsid w:val="00822E41"/>
    <w:rsid w:val="008230EB"/>
    <w:rsid w:val="00824792"/>
    <w:rsid w:val="008271C1"/>
    <w:rsid w:val="0082742D"/>
    <w:rsid w:val="00830C2B"/>
    <w:rsid w:val="00830DCD"/>
    <w:rsid w:val="00831ACD"/>
    <w:rsid w:val="00832712"/>
    <w:rsid w:val="00835B8E"/>
    <w:rsid w:val="008364FD"/>
    <w:rsid w:val="00837D5D"/>
    <w:rsid w:val="00840FC7"/>
    <w:rsid w:val="00842C83"/>
    <w:rsid w:val="008461D4"/>
    <w:rsid w:val="00846C32"/>
    <w:rsid w:val="00846E3D"/>
    <w:rsid w:val="00852624"/>
    <w:rsid w:val="00853F30"/>
    <w:rsid w:val="00855CD2"/>
    <w:rsid w:val="00860122"/>
    <w:rsid w:val="00860F3E"/>
    <w:rsid w:val="00861333"/>
    <w:rsid w:val="008624C6"/>
    <w:rsid w:val="00862942"/>
    <w:rsid w:val="00863048"/>
    <w:rsid w:val="00865FD4"/>
    <w:rsid w:val="00875FCE"/>
    <w:rsid w:val="00877B5B"/>
    <w:rsid w:val="00880B01"/>
    <w:rsid w:val="00882802"/>
    <w:rsid w:val="00885A79"/>
    <w:rsid w:val="0088611B"/>
    <w:rsid w:val="00886698"/>
    <w:rsid w:val="00890CF8"/>
    <w:rsid w:val="00891F1E"/>
    <w:rsid w:val="008941DA"/>
    <w:rsid w:val="00894D0A"/>
    <w:rsid w:val="00894D1F"/>
    <w:rsid w:val="00894F75"/>
    <w:rsid w:val="008978F7"/>
    <w:rsid w:val="008A0A90"/>
    <w:rsid w:val="008A3E3C"/>
    <w:rsid w:val="008A4276"/>
    <w:rsid w:val="008A5DF2"/>
    <w:rsid w:val="008A7511"/>
    <w:rsid w:val="008B0350"/>
    <w:rsid w:val="008B1CBB"/>
    <w:rsid w:val="008B498C"/>
    <w:rsid w:val="008B7F2C"/>
    <w:rsid w:val="008C083B"/>
    <w:rsid w:val="008C1927"/>
    <w:rsid w:val="008C1EE4"/>
    <w:rsid w:val="008C1F0A"/>
    <w:rsid w:val="008C1FB9"/>
    <w:rsid w:val="008C251F"/>
    <w:rsid w:val="008C325D"/>
    <w:rsid w:val="008C4E3E"/>
    <w:rsid w:val="008C680B"/>
    <w:rsid w:val="008D082F"/>
    <w:rsid w:val="008D1B66"/>
    <w:rsid w:val="008D1C15"/>
    <w:rsid w:val="008D27C3"/>
    <w:rsid w:val="008D315E"/>
    <w:rsid w:val="008D5E1D"/>
    <w:rsid w:val="008D6042"/>
    <w:rsid w:val="008E13E6"/>
    <w:rsid w:val="008E368B"/>
    <w:rsid w:val="008E4056"/>
    <w:rsid w:val="008E721A"/>
    <w:rsid w:val="008E785E"/>
    <w:rsid w:val="008F14D3"/>
    <w:rsid w:val="008F4DC7"/>
    <w:rsid w:val="008F5803"/>
    <w:rsid w:val="008F78E9"/>
    <w:rsid w:val="00900A11"/>
    <w:rsid w:val="00903833"/>
    <w:rsid w:val="00903B3D"/>
    <w:rsid w:val="0090489B"/>
    <w:rsid w:val="0090680F"/>
    <w:rsid w:val="00917B8D"/>
    <w:rsid w:val="00922B79"/>
    <w:rsid w:val="00922E13"/>
    <w:rsid w:val="0092716E"/>
    <w:rsid w:val="00932626"/>
    <w:rsid w:val="00935B5D"/>
    <w:rsid w:val="0094413C"/>
    <w:rsid w:val="00944E46"/>
    <w:rsid w:val="009454D9"/>
    <w:rsid w:val="00947DE6"/>
    <w:rsid w:val="0095176A"/>
    <w:rsid w:val="0095459E"/>
    <w:rsid w:val="00954ADB"/>
    <w:rsid w:val="00955B64"/>
    <w:rsid w:val="00957398"/>
    <w:rsid w:val="0096082A"/>
    <w:rsid w:val="00961813"/>
    <w:rsid w:val="00962300"/>
    <w:rsid w:val="00962354"/>
    <w:rsid w:val="00963496"/>
    <w:rsid w:val="0096573D"/>
    <w:rsid w:val="0096754A"/>
    <w:rsid w:val="00970E85"/>
    <w:rsid w:val="00971346"/>
    <w:rsid w:val="00971FA9"/>
    <w:rsid w:val="00972843"/>
    <w:rsid w:val="00973C1F"/>
    <w:rsid w:val="00974218"/>
    <w:rsid w:val="0097553A"/>
    <w:rsid w:val="00980936"/>
    <w:rsid w:val="009819E0"/>
    <w:rsid w:val="009820D3"/>
    <w:rsid w:val="00982886"/>
    <w:rsid w:val="0098507E"/>
    <w:rsid w:val="0098546F"/>
    <w:rsid w:val="009875CF"/>
    <w:rsid w:val="00990210"/>
    <w:rsid w:val="00993CA6"/>
    <w:rsid w:val="0099674B"/>
    <w:rsid w:val="009A0B17"/>
    <w:rsid w:val="009A4AB4"/>
    <w:rsid w:val="009B1A98"/>
    <w:rsid w:val="009B2AC8"/>
    <w:rsid w:val="009B4292"/>
    <w:rsid w:val="009B42B2"/>
    <w:rsid w:val="009B506D"/>
    <w:rsid w:val="009B6B2C"/>
    <w:rsid w:val="009B7773"/>
    <w:rsid w:val="009B7E79"/>
    <w:rsid w:val="009C06A9"/>
    <w:rsid w:val="009C1EBB"/>
    <w:rsid w:val="009C237E"/>
    <w:rsid w:val="009C3B93"/>
    <w:rsid w:val="009C4373"/>
    <w:rsid w:val="009C546D"/>
    <w:rsid w:val="009D502E"/>
    <w:rsid w:val="009D5E14"/>
    <w:rsid w:val="009D7C7C"/>
    <w:rsid w:val="009E055B"/>
    <w:rsid w:val="009E0ADC"/>
    <w:rsid w:val="009E3399"/>
    <w:rsid w:val="009E5170"/>
    <w:rsid w:val="009E5C65"/>
    <w:rsid w:val="009E71DE"/>
    <w:rsid w:val="009F05FD"/>
    <w:rsid w:val="009F06F4"/>
    <w:rsid w:val="009F6672"/>
    <w:rsid w:val="009F6922"/>
    <w:rsid w:val="009F72F6"/>
    <w:rsid w:val="00A0140D"/>
    <w:rsid w:val="00A017B1"/>
    <w:rsid w:val="00A03DFA"/>
    <w:rsid w:val="00A03E5A"/>
    <w:rsid w:val="00A048B6"/>
    <w:rsid w:val="00A0580D"/>
    <w:rsid w:val="00A05F83"/>
    <w:rsid w:val="00A0676B"/>
    <w:rsid w:val="00A07193"/>
    <w:rsid w:val="00A115B1"/>
    <w:rsid w:val="00A153AD"/>
    <w:rsid w:val="00A16CDE"/>
    <w:rsid w:val="00A17240"/>
    <w:rsid w:val="00A21EE4"/>
    <w:rsid w:val="00A22B54"/>
    <w:rsid w:val="00A25154"/>
    <w:rsid w:val="00A262F5"/>
    <w:rsid w:val="00A2675E"/>
    <w:rsid w:val="00A3106D"/>
    <w:rsid w:val="00A33C5A"/>
    <w:rsid w:val="00A33CF3"/>
    <w:rsid w:val="00A33E95"/>
    <w:rsid w:val="00A341DF"/>
    <w:rsid w:val="00A34C10"/>
    <w:rsid w:val="00A3530F"/>
    <w:rsid w:val="00A355BF"/>
    <w:rsid w:val="00A35609"/>
    <w:rsid w:val="00A37283"/>
    <w:rsid w:val="00A4007D"/>
    <w:rsid w:val="00A40AFB"/>
    <w:rsid w:val="00A43077"/>
    <w:rsid w:val="00A44322"/>
    <w:rsid w:val="00A5064D"/>
    <w:rsid w:val="00A53D39"/>
    <w:rsid w:val="00A54665"/>
    <w:rsid w:val="00A64653"/>
    <w:rsid w:val="00A66832"/>
    <w:rsid w:val="00A6737D"/>
    <w:rsid w:val="00A73763"/>
    <w:rsid w:val="00A750BD"/>
    <w:rsid w:val="00A7580E"/>
    <w:rsid w:val="00A8120A"/>
    <w:rsid w:val="00A822C2"/>
    <w:rsid w:val="00A82599"/>
    <w:rsid w:val="00A84579"/>
    <w:rsid w:val="00A857CE"/>
    <w:rsid w:val="00A85DF2"/>
    <w:rsid w:val="00A86FE9"/>
    <w:rsid w:val="00A87871"/>
    <w:rsid w:val="00A905B8"/>
    <w:rsid w:val="00A90AF6"/>
    <w:rsid w:val="00A90F71"/>
    <w:rsid w:val="00A92557"/>
    <w:rsid w:val="00A95A31"/>
    <w:rsid w:val="00A97160"/>
    <w:rsid w:val="00A97794"/>
    <w:rsid w:val="00A97EC6"/>
    <w:rsid w:val="00AA199B"/>
    <w:rsid w:val="00AA1EAB"/>
    <w:rsid w:val="00AA2E5C"/>
    <w:rsid w:val="00AA3314"/>
    <w:rsid w:val="00AA3D6F"/>
    <w:rsid w:val="00AA59F0"/>
    <w:rsid w:val="00AB186F"/>
    <w:rsid w:val="00AB1F37"/>
    <w:rsid w:val="00AB241F"/>
    <w:rsid w:val="00AB56B8"/>
    <w:rsid w:val="00AB5B5E"/>
    <w:rsid w:val="00AB738B"/>
    <w:rsid w:val="00AB74FB"/>
    <w:rsid w:val="00AB7B10"/>
    <w:rsid w:val="00AB7FBA"/>
    <w:rsid w:val="00AC5528"/>
    <w:rsid w:val="00AC5F60"/>
    <w:rsid w:val="00AC76A2"/>
    <w:rsid w:val="00AD07BF"/>
    <w:rsid w:val="00AD45C4"/>
    <w:rsid w:val="00AD492A"/>
    <w:rsid w:val="00AE20E2"/>
    <w:rsid w:val="00AE2B38"/>
    <w:rsid w:val="00AE3A17"/>
    <w:rsid w:val="00AE3CBB"/>
    <w:rsid w:val="00AE4608"/>
    <w:rsid w:val="00AE6C9A"/>
    <w:rsid w:val="00AF03C3"/>
    <w:rsid w:val="00AF2328"/>
    <w:rsid w:val="00AF52DA"/>
    <w:rsid w:val="00AF6340"/>
    <w:rsid w:val="00B00408"/>
    <w:rsid w:val="00B00CAA"/>
    <w:rsid w:val="00B01E7C"/>
    <w:rsid w:val="00B04380"/>
    <w:rsid w:val="00B04A19"/>
    <w:rsid w:val="00B04AC0"/>
    <w:rsid w:val="00B07947"/>
    <w:rsid w:val="00B1061B"/>
    <w:rsid w:val="00B145F3"/>
    <w:rsid w:val="00B15D0E"/>
    <w:rsid w:val="00B17419"/>
    <w:rsid w:val="00B20681"/>
    <w:rsid w:val="00B206C1"/>
    <w:rsid w:val="00B21A7C"/>
    <w:rsid w:val="00B2209E"/>
    <w:rsid w:val="00B2546E"/>
    <w:rsid w:val="00B25B4D"/>
    <w:rsid w:val="00B279E2"/>
    <w:rsid w:val="00B27A06"/>
    <w:rsid w:val="00B314A8"/>
    <w:rsid w:val="00B367BA"/>
    <w:rsid w:val="00B420BE"/>
    <w:rsid w:val="00B4366D"/>
    <w:rsid w:val="00B447FE"/>
    <w:rsid w:val="00B4523D"/>
    <w:rsid w:val="00B45F53"/>
    <w:rsid w:val="00B46385"/>
    <w:rsid w:val="00B46B92"/>
    <w:rsid w:val="00B504FE"/>
    <w:rsid w:val="00B51596"/>
    <w:rsid w:val="00B5467D"/>
    <w:rsid w:val="00B54B52"/>
    <w:rsid w:val="00B55F0B"/>
    <w:rsid w:val="00B575B9"/>
    <w:rsid w:val="00B60CC4"/>
    <w:rsid w:val="00B66ED9"/>
    <w:rsid w:val="00B67B44"/>
    <w:rsid w:val="00B703D8"/>
    <w:rsid w:val="00B70E94"/>
    <w:rsid w:val="00B71DAF"/>
    <w:rsid w:val="00B768B5"/>
    <w:rsid w:val="00B77DE0"/>
    <w:rsid w:val="00B80C92"/>
    <w:rsid w:val="00B80FA3"/>
    <w:rsid w:val="00B825ED"/>
    <w:rsid w:val="00B858E1"/>
    <w:rsid w:val="00B871C7"/>
    <w:rsid w:val="00B90FC3"/>
    <w:rsid w:val="00B92F30"/>
    <w:rsid w:val="00B972D9"/>
    <w:rsid w:val="00BA28E3"/>
    <w:rsid w:val="00BA2D0F"/>
    <w:rsid w:val="00BA49F4"/>
    <w:rsid w:val="00BB0E4A"/>
    <w:rsid w:val="00BB1198"/>
    <w:rsid w:val="00BB75CA"/>
    <w:rsid w:val="00BB7762"/>
    <w:rsid w:val="00BC2AB2"/>
    <w:rsid w:val="00BC3A97"/>
    <w:rsid w:val="00BC3DE9"/>
    <w:rsid w:val="00BC4A71"/>
    <w:rsid w:val="00BC4CEB"/>
    <w:rsid w:val="00BC64A0"/>
    <w:rsid w:val="00BC67B7"/>
    <w:rsid w:val="00BC7324"/>
    <w:rsid w:val="00BD37D5"/>
    <w:rsid w:val="00BD54F5"/>
    <w:rsid w:val="00BD6578"/>
    <w:rsid w:val="00BD73A6"/>
    <w:rsid w:val="00BE0A7B"/>
    <w:rsid w:val="00BF12E1"/>
    <w:rsid w:val="00BF13BD"/>
    <w:rsid w:val="00BF19CA"/>
    <w:rsid w:val="00BF2D39"/>
    <w:rsid w:val="00BF2FAE"/>
    <w:rsid w:val="00BF477E"/>
    <w:rsid w:val="00BF6262"/>
    <w:rsid w:val="00BF70FA"/>
    <w:rsid w:val="00C01CC4"/>
    <w:rsid w:val="00C0273D"/>
    <w:rsid w:val="00C046D8"/>
    <w:rsid w:val="00C04759"/>
    <w:rsid w:val="00C06B04"/>
    <w:rsid w:val="00C07FA8"/>
    <w:rsid w:val="00C11234"/>
    <w:rsid w:val="00C13176"/>
    <w:rsid w:val="00C158A2"/>
    <w:rsid w:val="00C1624E"/>
    <w:rsid w:val="00C16E06"/>
    <w:rsid w:val="00C177BF"/>
    <w:rsid w:val="00C17F45"/>
    <w:rsid w:val="00C2120F"/>
    <w:rsid w:val="00C2308D"/>
    <w:rsid w:val="00C24EAA"/>
    <w:rsid w:val="00C25D49"/>
    <w:rsid w:val="00C26B52"/>
    <w:rsid w:val="00C27EAF"/>
    <w:rsid w:val="00C32DA2"/>
    <w:rsid w:val="00C32E84"/>
    <w:rsid w:val="00C32EEC"/>
    <w:rsid w:val="00C35718"/>
    <w:rsid w:val="00C40A36"/>
    <w:rsid w:val="00C40E6A"/>
    <w:rsid w:val="00C4460B"/>
    <w:rsid w:val="00C45120"/>
    <w:rsid w:val="00C456C5"/>
    <w:rsid w:val="00C4765E"/>
    <w:rsid w:val="00C53FC6"/>
    <w:rsid w:val="00C54AC9"/>
    <w:rsid w:val="00C577EF"/>
    <w:rsid w:val="00C60E03"/>
    <w:rsid w:val="00C61926"/>
    <w:rsid w:val="00C62336"/>
    <w:rsid w:val="00C639F8"/>
    <w:rsid w:val="00C64365"/>
    <w:rsid w:val="00C71A17"/>
    <w:rsid w:val="00C743A2"/>
    <w:rsid w:val="00C7480D"/>
    <w:rsid w:val="00C75791"/>
    <w:rsid w:val="00C80DC2"/>
    <w:rsid w:val="00C87179"/>
    <w:rsid w:val="00C90593"/>
    <w:rsid w:val="00C92C7D"/>
    <w:rsid w:val="00C92E9A"/>
    <w:rsid w:val="00C939B8"/>
    <w:rsid w:val="00C94232"/>
    <w:rsid w:val="00C94E41"/>
    <w:rsid w:val="00C94ECA"/>
    <w:rsid w:val="00C95C21"/>
    <w:rsid w:val="00C97FEC"/>
    <w:rsid w:val="00CA04E4"/>
    <w:rsid w:val="00CA2135"/>
    <w:rsid w:val="00CA2B23"/>
    <w:rsid w:val="00CA413E"/>
    <w:rsid w:val="00CA6B5C"/>
    <w:rsid w:val="00CA7248"/>
    <w:rsid w:val="00CB0DC7"/>
    <w:rsid w:val="00CB36A0"/>
    <w:rsid w:val="00CB395C"/>
    <w:rsid w:val="00CB5585"/>
    <w:rsid w:val="00CB7412"/>
    <w:rsid w:val="00CC139C"/>
    <w:rsid w:val="00CC1CD6"/>
    <w:rsid w:val="00CC1E14"/>
    <w:rsid w:val="00CC1F3E"/>
    <w:rsid w:val="00CC206A"/>
    <w:rsid w:val="00CC2622"/>
    <w:rsid w:val="00CC2C0A"/>
    <w:rsid w:val="00CC3267"/>
    <w:rsid w:val="00CC4BE2"/>
    <w:rsid w:val="00CC6A16"/>
    <w:rsid w:val="00CD0D9B"/>
    <w:rsid w:val="00CD182C"/>
    <w:rsid w:val="00CD1E97"/>
    <w:rsid w:val="00CD402A"/>
    <w:rsid w:val="00CD4197"/>
    <w:rsid w:val="00CD5C43"/>
    <w:rsid w:val="00CD7FEC"/>
    <w:rsid w:val="00CE104A"/>
    <w:rsid w:val="00CE133D"/>
    <w:rsid w:val="00CE2B85"/>
    <w:rsid w:val="00CE3EE1"/>
    <w:rsid w:val="00CE4541"/>
    <w:rsid w:val="00CE642B"/>
    <w:rsid w:val="00CF0CFB"/>
    <w:rsid w:val="00CF0D39"/>
    <w:rsid w:val="00CF13C8"/>
    <w:rsid w:val="00CF3055"/>
    <w:rsid w:val="00CF620C"/>
    <w:rsid w:val="00CF66C0"/>
    <w:rsid w:val="00CF7C2F"/>
    <w:rsid w:val="00D015FA"/>
    <w:rsid w:val="00D030D4"/>
    <w:rsid w:val="00D06BD8"/>
    <w:rsid w:val="00D06D55"/>
    <w:rsid w:val="00D07318"/>
    <w:rsid w:val="00D07C6A"/>
    <w:rsid w:val="00D1082C"/>
    <w:rsid w:val="00D14179"/>
    <w:rsid w:val="00D15703"/>
    <w:rsid w:val="00D15F9F"/>
    <w:rsid w:val="00D164AF"/>
    <w:rsid w:val="00D16AF4"/>
    <w:rsid w:val="00D17161"/>
    <w:rsid w:val="00D20FAC"/>
    <w:rsid w:val="00D25CB1"/>
    <w:rsid w:val="00D270C2"/>
    <w:rsid w:val="00D27D6E"/>
    <w:rsid w:val="00D32FB2"/>
    <w:rsid w:val="00D341B9"/>
    <w:rsid w:val="00D34976"/>
    <w:rsid w:val="00D35D33"/>
    <w:rsid w:val="00D43320"/>
    <w:rsid w:val="00D46B8B"/>
    <w:rsid w:val="00D47633"/>
    <w:rsid w:val="00D51D30"/>
    <w:rsid w:val="00D51D74"/>
    <w:rsid w:val="00D51EF5"/>
    <w:rsid w:val="00D5201B"/>
    <w:rsid w:val="00D52288"/>
    <w:rsid w:val="00D53953"/>
    <w:rsid w:val="00D5545F"/>
    <w:rsid w:val="00D56A95"/>
    <w:rsid w:val="00D603EF"/>
    <w:rsid w:val="00D6108F"/>
    <w:rsid w:val="00D61752"/>
    <w:rsid w:val="00D64C2D"/>
    <w:rsid w:val="00D6547B"/>
    <w:rsid w:val="00D706A6"/>
    <w:rsid w:val="00D70F82"/>
    <w:rsid w:val="00D71AFF"/>
    <w:rsid w:val="00D7392A"/>
    <w:rsid w:val="00D76008"/>
    <w:rsid w:val="00D762E9"/>
    <w:rsid w:val="00D76DA3"/>
    <w:rsid w:val="00D82502"/>
    <w:rsid w:val="00D84558"/>
    <w:rsid w:val="00D848ED"/>
    <w:rsid w:val="00D9002B"/>
    <w:rsid w:val="00D916FE"/>
    <w:rsid w:val="00D9286F"/>
    <w:rsid w:val="00D92FFA"/>
    <w:rsid w:val="00D95DA8"/>
    <w:rsid w:val="00D963E4"/>
    <w:rsid w:val="00DA06D8"/>
    <w:rsid w:val="00DA0A0B"/>
    <w:rsid w:val="00DA0B47"/>
    <w:rsid w:val="00DA1DB9"/>
    <w:rsid w:val="00DA7738"/>
    <w:rsid w:val="00DA7851"/>
    <w:rsid w:val="00DB1157"/>
    <w:rsid w:val="00DB2D6E"/>
    <w:rsid w:val="00DB6448"/>
    <w:rsid w:val="00DB73A0"/>
    <w:rsid w:val="00DC00B9"/>
    <w:rsid w:val="00DC187F"/>
    <w:rsid w:val="00DC2A76"/>
    <w:rsid w:val="00DC47C9"/>
    <w:rsid w:val="00DD2C51"/>
    <w:rsid w:val="00DD3EFE"/>
    <w:rsid w:val="00DD516A"/>
    <w:rsid w:val="00DD6011"/>
    <w:rsid w:val="00DD7B59"/>
    <w:rsid w:val="00DE0F34"/>
    <w:rsid w:val="00DE5CF1"/>
    <w:rsid w:val="00DE7677"/>
    <w:rsid w:val="00DE7730"/>
    <w:rsid w:val="00DF09C8"/>
    <w:rsid w:val="00DF17DA"/>
    <w:rsid w:val="00DF7E40"/>
    <w:rsid w:val="00E006FD"/>
    <w:rsid w:val="00E00C0F"/>
    <w:rsid w:val="00E017CB"/>
    <w:rsid w:val="00E04439"/>
    <w:rsid w:val="00E06F19"/>
    <w:rsid w:val="00E072A9"/>
    <w:rsid w:val="00E072F5"/>
    <w:rsid w:val="00E103D1"/>
    <w:rsid w:val="00E11354"/>
    <w:rsid w:val="00E1179E"/>
    <w:rsid w:val="00E1441F"/>
    <w:rsid w:val="00E15CEA"/>
    <w:rsid w:val="00E177F7"/>
    <w:rsid w:val="00E201AE"/>
    <w:rsid w:val="00E21561"/>
    <w:rsid w:val="00E222FF"/>
    <w:rsid w:val="00E254DF"/>
    <w:rsid w:val="00E25D59"/>
    <w:rsid w:val="00E27295"/>
    <w:rsid w:val="00E30C00"/>
    <w:rsid w:val="00E3148B"/>
    <w:rsid w:val="00E318CD"/>
    <w:rsid w:val="00E32FDE"/>
    <w:rsid w:val="00E332EF"/>
    <w:rsid w:val="00E35BF4"/>
    <w:rsid w:val="00E4003F"/>
    <w:rsid w:val="00E40A1E"/>
    <w:rsid w:val="00E41929"/>
    <w:rsid w:val="00E446DC"/>
    <w:rsid w:val="00E46424"/>
    <w:rsid w:val="00E4655A"/>
    <w:rsid w:val="00E5188C"/>
    <w:rsid w:val="00E523C6"/>
    <w:rsid w:val="00E5263A"/>
    <w:rsid w:val="00E54222"/>
    <w:rsid w:val="00E557B0"/>
    <w:rsid w:val="00E55B31"/>
    <w:rsid w:val="00E57883"/>
    <w:rsid w:val="00E60FB1"/>
    <w:rsid w:val="00E62458"/>
    <w:rsid w:val="00E6305C"/>
    <w:rsid w:val="00E6505F"/>
    <w:rsid w:val="00E6553D"/>
    <w:rsid w:val="00E6656E"/>
    <w:rsid w:val="00E66D8E"/>
    <w:rsid w:val="00E6700E"/>
    <w:rsid w:val="00E72290"/>
    <w:rsid w:val="00E73C49"/>
    <w:rsid w:val="00E82493"/>
    <w:rsid w:val="00E83806"/>
    <w:rsid w:val="00E913E4"/>
    <w:rsid w:val="00E922FB"/>
    <w:rsid w:val="00E92FE3"/>
    <w:rsid w:val="00E9398D"/>
    <w:rsid w:val="00E94310"/>
    <w:rsid w:val="00E9458B"/>
    <w:rsid w:val="00E96A26"/>
    <w:rsid w:val="00EA553F"/>
    <w:rsid w:val="00EA5E95"/>
    <w:rsid w:val="00EA5F3A"/>
    <w:rsid w:val="00EB241C"/>
    <w:rsid w:val="00EB3C75"/>
    <w:rsid w:val="00EB3EDA"/>
    <w:rsid w:val="00EB44AF"/>
    <w:rsid w:val="00EB6C74"/>
    <w:rsid w:val="00EB6EA3"/>
    <w:rsid w:val="00EB735E"/>
    <w:rsid w:val="00EC02E5"/>
    <w:rsid w:val="00EC07B5"/>
    <w:rsid w:val="00EC2358"/>
    <w:rsid w:val="00EC2383"/>
    <w:rsid w:val="00EC4CE6"/>
    <w:rsid w:val="00EC5703"/>
    <w:rsid w:val="00EC7390"/>
    <w:rsid w:val="00ED07D3"/>
    <w:rsid w:val="00ED0E9E"/>
    <w:rsid w:val="00ED1704"/>
    <w:rsid w:val="00ED3464"/>
    <w:rsid w:val="00ED40BE"/>
    <w:rsid w:val="00ED41D1"/>
    <w:rsid w:val="00ED456E"/>
    <w:rsid w:val="00ED46EE"/>
    <w:rsid w:val="00ED47AA"/>
    <w:rsid w:val="00ED5984"/>
    <w:rsid w:val="00ED605D"/>
    <w:rsid w:val="00EE3811"/>
    <w:rsid w:val="00EE780E"/>
    <w:rsid w:val="00EF02F3"/>
    <w:rsid w:val="00EF0506"/>
    <w:rsid w:val="00EF0ACE"/>
    <w:rsid w:val="00EF14F7"/>
    <w:rsid w:val="00EF1BF3"/>
    <w:rsid w:val="00EF5E23"/>
    <w:rsid w:val="00EF5FAB"/>
    <w:rsid w:val="00F00312"/>
    <w:rsid w:val="00F0106B"/>
    <w:rsid w:val="00F03318"/>
    <w:rsid w:val="00F033DB"/>
    <w:rsid w:val="00F03C27"/>
    <w:rsid w:val="00F111C5"/>
    <w:rsid w:val="00F112F1"/>
    <w:rsid w:val="00F12403"/>
    <w:rsid w:val="00F1274E"/>
    <w:rsid w:val="00F12925"/>
    <w:rsid w:val="00F12DC8"/>
    <w:rsid w:val="00F137CE"/>
    <w:rsid w:val="00F14598"/>
    <w:rsid w:val="00F158F2"/>
    <w:rsid w:val="00F15E40"/>
    <w:rsid w:val="00F1657F"/>
    <w:rsid w:val="00F16D1C"/>
    <w:rsid w:val="00F214D2"/>
    <w:rsid w:val="00F224EE"/>
    <w:rsid w:val="00F22D51"/>
    <w:rsid w:val="00F24973"/>
    <w:rsid w:val="00F25CC0"/>
    <w:rsid w:val="00F261AF"/>
    <w:rsid w:val="00F264C6"/>
    <w:rsid w:val="00F26F5C"/>
    <w:rsid w:val="00F27C76"/>
    <w:rsid w:val="00F321AC"/>
    <w:rsid w:val="00F3709C"/>
    <w:rsid w:val="00F402D2"/>
    <w:rsid w:val="00F4179C"/>
    <w:rsid w:val="00F4209A"/>
    <w:rsid w:val="00F42305"/>
    <w:rsid w:val="00F42FF1"/>
    <w:rsid w:val="00F437EA"/>
    <w:rsid w:val="00F43BA9"/>
    <w:rsid w:val="00F463BD"/>
    <w:rsid w:val="00F47F33"/>
    <w:rsid w:val="00F52B9A"/>
    <w:rsid w:val="00F54BBC"/>
    <w:rsid w:val="00F60B5F"/>
    <w:rsid w:val="00F60ED4"/>
    <w:rsid w:val="00F621F2"/>
    <w:rsid w:val="00F6348E"/>
    <w:rsid w:val="00F63D5D"/>
    <w:rsid w:val="00F650B3"/>
    <w:rsid w:val="00F66F58"/>
    <w:rsid w:val="00F702FB"/>
    <w:rsid w:val="00F7183B"/>
    <w:rsid w:val="00F74B02"/>
    <w:rsid w:val="00F76D19"/>
    <w:rsid w:val="00F77289"/>
    <w:rsid w:val="00F77E60"/>
    <w:rsid w:val="00F8034C"/>
    <w:rsid w:val="00F842CF"/>
    <w:rsid w:val="00F85292"/>
    <w:rsid w:val="00F85DAF"/>
    <w:rsid w:val="00F866D8"/>
    <w:rsid w:val="00F86909"/>
    <w:rsid w:val="00F8779F"/>
    <w:rsid w:val="00F90864"/>
    <w:rsid w:val="00F93463"/>
    <w:rsid w:val="00F96F89"/>
    <w:rsid w:val="00FA0E29"/>
    <w:rsid w:val="00FA1B65"/>
    <w:rsid w:val="00FA6DCD"/>
    <w:rsid w:val="00FA7A0D"/>
    <w:rsid w:val="00FA7C78"/>
    <w:rsid w:val="00FB234D"/>
    <w:rsid w:val="00FB346C"/>
    <w:rsid w:val="00FB4F84"/>
    <w:rsid w:val="00FB508F"/>
    <w:rsid w:val="00FB6585"/>
    <w:rsid w:val="00FB6C3E"/>
    <w:rsid w:val="00FB71F5"/>
    <w:rsid w:val="00FC130F"/>
    <w:rsid w:val="00FC1CEC"/>
    <w:rsid w:val="00FC3151"/>
    <w:rsid w:val="00FC5562"/>
    <w:rsid w:val="00FD0B21"/>
    <w:rsid w:val="00FD4D85"/>
    <w:rsid w:val="00FD5F15"/>
    <w:rsid w:val="00FD797D"/>
    <w:rsid w:val="00FE2128"/>
    <w:rsid w:val="00FE5426"/>
    <w:rsid w:val="00FE5BA5"/>
    <w:rsid w:val="00FE72F0"/>
    <w:rsid w:val="00FE7753"/>
    <w:rsid w:val="00FF25B9"/>
    <w:rsid w:val="00FF4857"/>
    <w:rsid w:val="00FF633F"/>
    <w:rsid w:val="00FF7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006E1"/>
  <w15:docId w15:val="{96440B19-1C8F-4F06-B359-0FAE6C7D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42A50"/>
    <w:pPr>
      <w:spacing w:after="0" w:line="360" w:lineRule="auto"/>
      <w:ind w:left="284" w:right="284" w:firstLine="850"/>
      <w:contextualSpacing/>
      <w:jc w:val="both"/>
    </w:pPr>
    <w:rPr>
      <w:rFonts w:ascii="Times New Roman" w:hAnsi="Times New Roman"/>
      <w:sz w:val="24"/>
    </w:rPr>
  </w:style>
  <w:style w:type="paragraph" w:styleId="1">
    <w:name w:val="heading 1"/>
    <w:aliases w:val="Заголовок 1 Знак Знак,Заголовок 1 Знак Знак Знак Знак Знак,Heading 1,.,Heading 1 Char Char,номер приложения,iiia? i?eei?aiey,11. Заголовок 1,новая страница,Заголовок 11 Знак,Заголовок 13,Заголовок 1 Знак Знак2,Заголовок 11,§,ЗАГОЛОВОК 1"/>
    <w:basedOn w:val="a1"/>
    <w:next w:val="a1"/>
    <w:link w:val="10"/>
    <w:qFormat/>
    <w:rsid w:val="00557592"/>
    <w:pPr>
      <w:keepNext/>
      <w:keepLines/>
      <w:numPr>
        <w:numId w:val="1"/>
      </w:numPr>
      <w:tabs>
        <w:tab w:val="left" w:pos="1701"/>
      </w:tabs>
      <w:spacing w:before="240" w:after="240"/>
      <w:contextualSpacing w:val="0"/>
      <w:outlineLvl w:val="0"/>
    </w:pPr>
    <w:rPr>
      <w:rFonts w:eastAsiaTheme="majorEastAsia" w:cs="Times New Roman"/>
      <w:b/>
      <w:szCs w:val="24"/>
    </w:rPr>
  </w:style>
  <w:style w:type="paragraph" w:styleId="20">
    <w:name w:val="heading 2"/>
    <w:aliases w:val="H2,- 1.1,.1,1,- 1,111,Заголовок 2 Знак Знак Знак,Заголовок 24,Title3,OG Heading 2,§1.1,EIA H2,раздел,Head 9.1,RoyHead2,OG Heading 2 Знак,§1.1 Знак,.1 Знак,- 1.1 Знак,1 Знак,- 1 Знак,H2 Знак,h2,Numbered text 3,заголовок2,1. Заголовок 2,Auaiau"/>
    <w:basedOn w:val="1"/>
    <w:next w:val="a1"/>
    <w:link w:val="21"/>
    <w:uiPriority w:val="9"/>
    <w:unhideWhenUsed/>
    <w:qFormat/>
    <w:rsid w:val="000F193C"/>
    <w:pPr>
      <w:outlineLvl w:val="1"/>
    </w:pPr>
  </w:style>
  <w:style w:type="paragraph" w:styleId="3">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20"/>
    <w:next w:val="a1"/>
    <w:link w:val="30"/>
    <w:unhideWhenUsed/>
    <w:qFormat/>
    <w:rsid w:val="000F193C"/>
    <w:pPr>
      <w:numPr>
        <w:numId w:val="0"/>
      </w:numPr>
      <w:ind w:left="284" w:firstLine="850"/>
      <w:outlineLvl w:val="2"/>
    </w:pPr>
  </w:style>
  <w:style w:type="paragraph" w:styleId="4">
    <w:name w:val="heading 4"/>
    <w:aliases w:val="Н4,Подпункт"/>
    <w:basedOn w:val="3"/>
    <w:next w:val="a2"/>
    <w:link w:val="40"/>
    <w:qFormat/>
    <w:rsid w:val="00782BAD"/>
    <w:pPr>
      <w:numPr>
        <w:ilvl w:val="3"/>
      </w:numPr>
      <w:tabs>
        <w:tab w:val="clear" w:pos="1701"/>
      </w:tabs>
      <w:suppressAutoHyphens/>
      <w:spacing w:before="480" w:line="240" w:lineRule="auto"/>
      <w:ind w:left="284" w:right="0" w:firstLine="850"/>
      <w:jc w:val="left"/>
      <w:outlineLvl w:val="3"/>
    </w:pPr>
    <w:rPr>
      <w:rFonts w:ascii="Arial" w:eastAsia="Times New Roman" w:hAnsi="Arial" w:cs="Arial"/>
      <w:bCs/>
      <w:lang w:eastAsia="ru-RU"/>
    </w:rPr>
  </w:style>
  <w:style w:type="paragraph" w:styleId="5">
    <w:name w:val="heading 5"/>
    <w:basedOn w:val="6"/>
    <w:next w:val="a2"/>
    <w:link w:val="50"/>
    <w:qFormat/>
    <w:rsid w:val="00782BAD"/>
    <w:pPr>
      <w:keepNext w:val="0"/>
      <w:keepLines w:val="0"/>
      <w:tabs>
        <w:tab w:val="left" w:pos="9639"/>
        <w:tab w:val="right" w:pos="9911"/>
      </w:tabs>
      <w:overflowPunct w:val="0"/>
      <w:autoSpaceDE w:val="0"/>
      <w:autoSpaceDN w:val="0"/>
      <w:adjustRightInd w:val="0"/>
      <w:spacing w:before="0" w:line="276" w:lineRule="auto"/>
      <w:ind w:left="851" w:right="142" w:firstLine="0"/>
      <w:contextualSpacing w:val="0"/>
      <w:textAlignment w:val="baseline"/>
      <w:outlineLvl w:val="4"/>
    </w:pPr>
    <w:rPr>
      <w:rFonts w:ascii="Arial" w:eastAsia="Times New Roman" w:hAnsi="Arial" w:cs="Arial"/>
      <w:i/>
      <w:noProof/>
      <w:color w:val="auto"/>
      <w:szCs w:val="24"/>
      <w:lang w:eastAsia="ru-RU"/>
    </w:rPr>
  </w:style>
  <w:style w:type="paragraph" w:styleId="6">
    <w:name w:val="heading 6"/>
    <w:basedOn w:val="a1"/>
    <w:next w:val="a1"/>
    <w:link w:val="60"/>
    <w:unhideWhenUsed/>
    <w:qFormat/>
    <w:rsid w:val="00F111C5"/>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aliases w:val="Heading 7, Heading 7 NOT IN USE"/>
    <w:basedOn w:val="a1"/>
    <w:next w:val="a1"/>
    <w:link w:val="70"/>
    <w:qFormat/>
    <w:rsid w:val="00782BAD"/>
    <w:pPr>
      <w:widowControl w:val="0"/>
      <w:adjustRightInd w:val="0"/>
      <w:spacing w:before="240" w:after="60" w:line="240" w:lineRule="auto"/>
      <w:ind w:left="0" w:right="0" w:firstLine="0"/>
      <w:contextualSpacing w:val="0"/>
      <w:textAlignment w:val="baseline"/>
      <w:outlineLvl w:val="6"/>
    </w:pPr>
    <w:rPr>
      <w:rFonts w:ascii="Arial" w:eastAsia="Times New Roman" w:hAnsi="Arial" w:cs="Arial"/>
      <w:sz w:val="20"/>
      <w:szCs w:val="20"/>
      <w:lang w:eastAsia="ru-RU"/>
    </w:rPr>
  </w:style>
  <w:style w:type="paragraph" w:styleId="8">
    <w:name w:val="heading 8"/>
    <w:aliases w:val="Heading 8, Heading 8 NOT IN USE,not In use, Знак8,Знак8"/>
    <w:basedOn w:val="a1"/>
    <w:next w:val="a1"/>
    <w:link w:val="80"/>
    <w:qFormat/>
    <w:rsid w:val="00782BAD"/>
    <w:pPr>
      <w:widowControl w:val="0"/>
      <w:adjustRightInd w:val="0"/>
      <w:spacing w:before="240" w:after="60" w:line="240" w:lineRule="auto"/>
      <w:ind w:left="0" w:right="0" w:firstLine="0"/>
      <w:contextualSpacing w:val="0"/>
      <w:textAlignment w:val="baseline"/>
      <w:outlineLvl w:val="7"/>
    </w:pPr>
    <w:rPr>
      <w:rFonts w:ascii="Arial" w:eastAsia="Times New Roman" w:hAnsi="Arial" w:cs="Arial"/>
      <w:i/>
      <w:iCs/>
      <w:sz w:val="20"/>
      <w:szCs w:val="20"/>
      <w:lang w:eastAsia="ru-RU"/>
    </w:rPr>
  </w:style>
  <w:style w:type="paragraph" w:styleId="9">
    <w:name w:val="heading 9"/>
    <w:aliases w:val="Heading 9, Heading 9 NOT IN USE,Not in use"/>
    <w:basedOn w:val="a1"/>
    <w:next w:val="a1"/>
    <w:link w:val="90"/>
    <w:qFormat/>
    <w:rsid w:val="00782BAD"/>
    <w:pPr>
      <w:widowControl w:val="0"/>
      <w:adjustRightInd w:val="0"/>
      <w:spacing w:before="240" w:after="60" w:line="240" w:lineRule="auto"/>
      <w:ind w:left="0" w:right="0" w:firstLine="0"/>
      <w:contextualSpacing w:val="0"/>
      <w:textAlignment w:val="baseline"/>
      <w:outlineLvl w:val="8"/>
    </w:pPr>
    <w:rPr>
      <w:rFonts w:ascii="Arial" w:eastAsia="Times New Roman"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Заголовок 1 Знак Знак Знак Знак Знак Знак,Heading 1 Знак,. Знак,Heading 1 Char Char Знак,номер приложения Знак,iiia? i?eei?aiey Знак,11. Заголовок 1 Знак,новая страница Знак,Заголовок 11 Знак Знак,§ Знак"/>
    <w:basedOn w:val="a3"/>
    <w:link w:val="1"/>
    <w:rsid w:val="00557592"/>
    <w:rPr>
      <w:rFonts w:ascii="Times New Roman" w:eastAsiaTheme="majorEastAsia" w:hAnsi="Times New Roman" w:cs="Times New Roman"/>
      <w:b/>
      <w:sz w:val="24"/>
      <w:szCs w:val="24"/>
    </w:rPr>
  </w:style>
  <w:style w:type="character" w:customStyle="1" w:styleId="21">
    <w:name w:val="Заголовок 2 Знак"/>
    <w:aliases w:val="H2 Знак1,- 1.1 Знак1,.1 Знак1,1 Знак1,- 1 Знак1,111 Знак,Заголовок 2 Знак Знак Знак Знак,Заголовок 24 Знак,Title3 Знак,OG Heading 2 Знак1,§1.1 Знак1,EIA H2 Знак,раздел Знак,Head 9.1 Знак,RoyHead2 Знак,OG Heading 2 Знак Знак,.1 Знак Знак"/>
    <w:basedOn w:val="a3"/>
    <w:link w:val="20"/>
    <w:uiPriority w:val="9"/>
    <w:rsid w:val="000F193C"/>
    <w:rPr>
      <w:rFonts w:ascii="Times New Roman" w:eastAsiaTheme="majorEastAsia" w:hAnsi="Times New Roman" w:cs="Times New Roman"/>
      <w:b/>
      <w:sz w:val="24"/>
      <w:szCs w:val="24"/>
    </w:rPr>
  </w:style>
  <w:style w:type="paragraph" w:styleId="a6">
    <w:name w:val="No Spacing"/>
    <w:uiPriority w:val="1"/>
    <w:qFormat/>
    <w:rsid w:val="006B4F2F"/>
    <w:pPr>
      <w:spacing w:after="0" w:line="240" w:lineRule="auto"/>
      <w:ind w:firstLine="709"/>
      <w:contextualSpacing/>
      <w:jc w:val="both"/>
    </w:pPr>
    <w:rPr>
      <w:rFonts w:ascii="Times New Roman" w:hAnsi="Times New Roman"/>
      <w:sz w:val="24"/>
    </w:rPr>
  </w:style>
  <w:style w:type="paragraph" w:styleId="a7">
    <w:name w:val="header"/>
    <w:aliases w:val="Текст в штампе"/>
    <w:basedOn w:val="a1"/>
    <w:link w:val="a8"/>
    <w:unhideWhenUsed/>
    <w:rsid w:val="000B2989"/>
    <w:pPr>
      <w:tabs>
        <w:tab w:val="center" w:pos="4677"/>
        <w:tab w:val="right" w:pos="9355"/>
      </w:tabs>
    </w:pPr>
  </w:style>
  <w:style w:type="character" w:customStyle="1" w:styleId="a8">
    <w:name w:val="Верхний колонтитул Знак"/>
    <w:aliases w:val="Текст в штампе Знак"/>
    <w:basedOn w:val="a3"/>
    <w:link w:val="a7"/>
    <w:rsid w:val="000B2989"/>
    <w:rPr>
      <w:rFonts w:ascii="Times New Roman" w:hAnsi="Times New Roman"/>
      <w:sz w:val="24"/>
    </w:rPr>
  </w:style>
  <w:style w:type="paragraph" w:styleId="a9">
    <w:name w:val="footer"/>
    <w:basedOn w:val="a1"/>
    <w:link w:val="aa"/>
    <w:unhideWhenUsed/>
    <w:rsid w:val="000B2989"/>
    <w:pPr>
      <w:tabs>
        <w:tab w:val="center" w:pos="4677"/>
        <w:tab w:val="right" w:pos="9355"/>
      </w:tabs>
    </w:pPr>
  </w:style>
  <w:style w:type="character" w:customStyle="1" w:styleId="aa">
    <w:name w:val="Нижний колонтитул Знак"/>
    <w:basedOn w:val="a3"/>
    <w:link w:val="a9"/>
    <w:rsid w:val="000B2989"/>
    <w:rPr>
      <w:rFonts w:ascii="Times New Roman" w:hAnsi="Times New Roman"/>
      <w:sz w:val="24"/>
    </w:rPr>
  </w:style>
  <w:style w:type="table" w:styleId="ab">
    <w:name w:val="Table Grid"/>
    <w:basedOn w:val="a4"/>
    <w:uiPriority w:val="39"/>
    <w:rsid w:val="000B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1"/>
    <w:uiPriority w:val="34"/>
    <w:qFormat/>
    <w:rsid w:val="003004EC"/>
    <w:pPr>
      <w:ind w:left="720"/>
    </w:pPr>
  </w:style>
  <w:style w:type="paragraph" w:styleId="ad">
    <w:name w:val="TOC Heading"/>
    <w:basedOn w:val="1"/>
    <w:next w:val="a1"/>
    <w:uiPriority w:val="39"/>
    <w:unhideWhenUsed/>
    <w:qFormat/>
    <w:rsid w:val="00D51D74"/>
    <w:pPr>
      <w:spacing w:after="0" w:line="259" w:lineRule="auto"/>
      <w:ind w:firstLine="0"/>
      <w:jc w:val="left"/>
      <w:outlineLvl w:val="9"/>
    </w:pPr>
    <w:rPr>
      <w:rFonts w:asciiTheme="majorHAnsi" w:hAnsiTheme="majorHAnsi"/>
      <w:b w:val="0"/>
      <w:color w:val="2E74B5" w:themeColor="accent1" w:themeShade="BF"/>
      <w:sz w:val="32"/>
      <w:lang w:eastAsia="ru-RU"/>
    </w:rPr>
  </w:style>
  <w:style w:type="paragraph" w:styleId="11">
    <w:name w:val="toc 1"/>
    <w:basedOn w:val="a1"/>
    <w:next w:val="a1"/>
    <w:autoRedefine/>
    <w:uiPriority w:val="39"/>
    <w:unhideWhenUsed/>
    <w:rsid w:val="00FB234D"/>
    <w:pPr>
      <w:tabs>
        <w:tab w:val="left" w:pos="567"/>
        <w:tab w:val="right" w:leader="dot" w:pos="10195"/>
      </w:tabs>
      <w:spacing w:before="240" w:after="20" w:line="240" w:lineRule="auto"/>
      <w:ind w:left="0" w:right="0" w:firstLine="0"/>
    </w:pPr>
    <w:rPr>
      <w:rFonts w:cstheme="majorHAnsi"/>
      <w:b/>
      <w:bCs/>
      <w:szCs w:val="24"/>
    </w:rPr>
  </w:style>
  <w:style w:type="character" w:styleId="ae">
    <w:name w:val="Hyperlink"/>
    <w:basedOn w:val="a3"/>
    <w:uiPriority w:val="99"/>
    <w:unhideWhenUsed/>
    <w:rsid w:val="00D51D74"/>
    <w:rPr>
      <w:color w:val="0563C1" w:themeColor="hyperlink"/>
      <w:u w:val="single"/>
    </w:rPr>
  </w:style>
  <w:style w:type="paragraph" w:customStyle="1" w:styleId="af">
    <w:name w:val="табл"/>
    <w:basedOn w:val="a1"/>
    <w:rsid w:val="00320E01"/>
    <w:pPr>
      <w:overflowPunct w:val="0"/>
      <w:autoSpaceDE w:val="0"/>
      <w:autoSpaceDN w:val="0"/>
      <w:adjustRightInd w:val="0"/>
      <w:ind w:left="113" w:right="113" w:firstLine="0"/>
      <w:contextualSpacing w:val="0"/>
      <w:textAlignment w:val="baseline"/>
    </w:pPr>
    <w:rPr>
      <w:rFonts w:eastAsia="Times New Roman" w:cs="Times New Roman"/>
      <w:i/>
      <w:szCs w:val="20"/>
      <w:lang w:eastAsia="ru-RU"/>
    </w:rPr>
  </w:style>
  <w:style w:type="paragraph" w:styleId="22">
    <w:name w:val="Body Text 2"/>
    <w:basedOn w:val="a1"/>
    <w:link w:val="23"/>
    <w:unhideWhenUsed/>
    <w:rsid w:val="00317581"/>
    <w:pPr>
      <w:spacing w:before="100" w:beforeAutospacing="1" w:after="100" w:afterAutospacing="1"/>
      <w:ind w:firstLine="0"/>
      <w:contextualSpacing w:val="0"/>
      <w:jc w:val="left"/>
    </w:pPr>
    <w:rPr>
      <w:rFonts w:eastAsia="Times New Roman" w:cs="Times New Roman"/>
      <w:szCs w:val="24"/>
      <w:lang w:eastAsia="ru-RU"/>
    </w:rPr>
  </w:style>
  <w:style w:type="character" w:customStyle="1" w:styleId="23">
    <w:name w:val="Основной текст 2 Знак"/>
    <w:basedOn w:val="a3"/>
    <w:link w:val="22"/>
    <w:rsid w:val="00317581"/>
    <w:rPr>
      <w:rFonts w:ascii="Times New Roman" w:eastAsia="Times New Roman" w:hAnsi="Times New Roman" w:cs="Times New Roman"/>
      <w:sz w:val="24"/>
      <w:szCs w:val="24"/>
      <w:lang w:eastAsia="ru-RU"/>
    </w:rPr>
  </w:style>
  <w:style w:type="paragraph" w:customStyle="1" w:styleId="af0">
    <w:name w:val="Основная надпись"/>
    <w:basedOn w:val="a7"/>
    <w:link w:val="af1"/>
    <w:qFormat/>
    <w:rsid w:val="0017159A"/>
    <w:pPr>
      <w:framePr w:hSpace="181" w:wrap="around" w:vAnchor="page" w:hAnchor="page" w:x="455" w:y="285"/>
      <w:ind w:left="-79" w:right="-137" w:firstLine="0"/>
      <w:suppressOverlap/>
      <w:jc w:val="center"/>
    </w:pPr>
    <w:rPr>
      <w:sz w:val="18"/>
      <w:szCs w:val="20"/>
    </w:rPr>
  </w:style>
  <w:style w:type="character" w:customStyle="1" w:styleId="af1">
    <w:name w:val="Основная надпись Знак"/>
    <w:basedOn w:val="a8"/>
    <w:link w:val="af0"/>
    <w:rsid w:val="0017159A"/>
    <w:rPr>
      <w:rFonts w:ascii="Times New Roman" w:hAnsi="Times New Roman"/>
      <w:sz w:val="18"/>
      <w:szCs w:val="20"/>
    </w:rPr>
  </w:style>
  <w:style w:type="paragraph" w:styleId="24">
    <w:name w:val="toc 2"/>
    <w:basedOn w:val="a1"/>
    <w:next w:val="a1"/>
    <w:autoRedefine/>
    <w:uiPriority w:val="39"/>
    <w:unhideWhenUsed/>
    <w:rsid w:val="00FB234D"/>
    <w:pPr>
      <w:spacing w:before="240"/>
      <w:ind w:left="0" w:firstLine="964"/>
      <w:jc w:val="left"/>
    </w:pPr>
    <w:rPr>
      <w:rFonts w:cstheme="minorHAnsi"/>
      <w:b/>
      <w:bCs/>
      <w:sz w:val="20"/>
      <w:szCs w:val="20"/>
    </w:rPr>
  </w:style>
  <w:style w:type="table" w:customStyle="1" w:styleId="12">
    <w:name w:val="Сетка таблицы1"/>
    <w:basedOn w:val="a4"/>
    <w:next w:val="ab"/>
    <w:rsid w:val="00EA5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Табличный"/>
    <w:basedOn w:val="a1"/>
    <w:link w:val="af3"/>
    <w:qFormat/>
    <w:rsid w:val="00F8034C"/>
    <w:pPr>
      <w:spacing w:line="240" w:lineRule="auto"/>
      <w:ind w:left="0" w:right="0" w:firstLine="0"/>
      <w:contextualSpacing w:val="0"/>
      <w:jc w:val="left"/>
    </w:pPr>
    <w:rPr>
      <w:szCs w:val="24"/>
    </w:rPr>
  </w:style>
  <w:style w:type="character" w:customStyle="1" w:styleId="af3">
    <w:name w:val="Табличный Знак"/>
    <w:basedOn w:val="a3"/>
    <w:link w:val="af2"/>
    <w:rsid w:val="00F8034C"/>
    <w:rPr>
      <w:rFonts w:ascii="Times New Roman" w:hAnsi="Times New Roman"/>
      <w:sz w:val="24"/>
      <w:szCs w:val="24"/>
    </w:rPr>
  </w:style>
  <w:style w:type="table" w:customStyle="1" w:styleId="31">
    <w:name w:val="Сетка таблицы3"/>
    <w:basedOn w:val="a4"/>
    <w:next w:val="ab"/>
    <w:uiPriority w:val="59"/>
    <w:rsid w:val="007372D7"/>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1"/>
    <w:link w:val="af5"/>
    <w:semiHidden/>
    <w:unhideWhenUsed/>
    <w:rsid w:val="00323245"/>
    <w:pPr>
      <w:spacing w:line="240" w:lineRule="auto"/>
    </w:pPr>
    <w:rPr>
      <w:rFonts w:ascii="Segoe UI" w:hAnsi="Segoe UI" w:cs="Segoe UI"/>
      <w:sz w:val="18"/>
      <w:szCs w:val="18"/>
    </w:rPr>
  </w:style>
  <w:style w:type="character" w:customStyle="1" w:styleId="af5">
    <w:name w:val="Текст выноски Знак"/>
    <w:basedOn w:val="a3"/>
    <w:link w:val="af4"/>
    <w:semiHidden/>
    <w:rsid w:val="00323245"/>
    <w:rPr>
      <w:rFonts w:ascii="Segoe UI" w:hAnsi="Segoe UI" w:cs="Segoe UI"/>
      <w:sz w:val="18"/>
      <w:szCs w:val="18"/>
    </w:rPr>
  </w:style>
  <w:style w:type="character" w:customStyle="1" w:styleId="30">
    <w:name w:val="Заголовок 3 Знак"/>
    <w:aliases w:val="H3 Знак,Заголовок 3-го уровня Знак,- 1.1.1 Знак,RSKH3 Знак,Ведомость (название) Знак,EIA H3 Знак,.1.1 Знак,Заголовок 32 Знак"/>
    <w:basedOn w:val="a3"/>
    <w:link w:val="3"/>
    <w:rsid w:val="000F193C"/>
    <w:rPr>
      <w:rFonts w:ascii="Times New Roman" w:eastAsiaTheme="majorEastAsia" w:hAnsi="Times New Roman" w:cs="Times New Roman"/>
      <w:b/>
      <w:sz w:val="24"/>
      <w:szCs w:val="24"/>
    </w:rPr>
  </w:style>
  <w:style w:type="paragraph" w:customStyle="1" w:styleId="headertext">
    <w:name w:val="headertext"/>
    <w:basedOn w:val="a1"/>
    <w:rsid w:val="004E1C90"/>
    <w:pPr>
      <w:spacing w:before="100" w:beforeAutospacing="1" w:after="100" w:afterAutospacing="1" w:line="240" w:lineRule="auto"/>
      <w:ind w:left="0" w:right="0" w:firstLine="0"/>
      <w:contextualSpacing w:val="0"/>
      <w:jc w:val="left"/>
    </w:pPr>
    <w:rPr>
      <w:rFonts w:eastAsia="Times New Roman" w:cs="Times New Roman"/>
      <w:szCs w:val="24"/>
      <w:lang w:eastAsia="ru-RU"/>
    </w:rPr>
  </w:style>
  <w:style w:type="table" w:customStyle="1" w:styleId="25">
    <w:name w:val="Сетка таблицы2"/>
    <w:basedOn w:val="a4"/>
    <w:next w:val="ab"/>
    <w:uiPriority w:val="99"/>
    <w:rsid w:val="00CA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
    <w:name w:val="id"/>
    <w:basedOn w:val="a3"/>
    <w:rsid w:val="00CA04E4"/>
  </w:style>
  <w:style w:type="character" w:styleId="af6">
    <w:name w:val="Placeholder Text"/>
    <w:basedOn w:val="a3"/>
    <w:uiPriority w:val="99"/>
    <w:semiHidden/>
    <w:rsid w:val="008D6042"/>
    <w:rPr>
      <w:color w:val="808080"/>
    </w:rPr>
  </w:style>
  <w:style w:type="character" w:customStyle="1" w:styleId="ecattext">
    <w:name w:val="ecattext"/>
    <w:basedOn w:val="a3"/>
    <w:rsid w:val="00CD0D9B"/>
  </w:style>
  <w:style w:type="paragraph" w:styleId="af7">
    <w:name w:val="Normal (Web)"/>
    <w:basedOn w:val="a1"/>
    <w:uiPriority w:val="99"/>
    <w:semiHidden/>
    <w:unhideWhenUsed/>
    <w:rsid w:val="00694C91"/>
    <w:pPr>
      <w:spacing w:before="100" w:beforeAutospacing="1" w:after="100" w:afterAutospacing="1" w:line="240" w:lineRule="auto"/>
      <w:ind w:left="0" w:right="0" w:firstLine="0"/>
      <w:contextualSpacing w:val="0"/>
      <w:jc w:val="left"/>
    </w:pPr>
    <w:rPr>
      <w:rFonts w:eastAsia="Times New Roman" w:cs="Times New Roman"/>
      <w:szCs w:val="24"/>
      <w:lang w:eastAsia="ru-RU"/>
    </w:rPr>
  </w:style>
  <w:style w:type="character" w:styleId="af8">
    <w:name w:val="Emphasis"/>
    <w:basedOn w:val="a3"/>
    <w:qFormat/>
    <w:rsid w:val="00694C91"/>
    <w:rPr>
      <w:i/>
      <w:iCs/>
    </w:rPr>
  </w:style>
  <w:style w:type="paragraph" w:customStyle="1" w:styleId="formattext">
    <w:name w:val="formattext"/>
    <w:basedOn w:val="a1"/>
    <w:uiPriority w:val="99"/>
    <w:rsid w:val="001239D4"/>
    <w:pPr>
      <w:spacing w:before="100" w:beforeAutospacing="1" w:after="100" w:afterAutospacing="1" w:line="240" w:lineRule="auto"/>
      <w:ind w:left="0" w:right="0" w:firstLine="0"/>
      <w:contextualSpacing w:val="0"/>
      <w:jc w:val="left"/>
    </w:pPr>
    <w:rPr>
      <w:rFonts w:eastAsia="Times New Roman" w:cs="Times New Roman"/>
      <w:szCs w:val="24"/>
      <w:lang w:eastAsia="ru-RU"/>
    </w:rPr>
  </w:style>
  <w:style w:type="paragraph" w:customStyle="1" w:styleId="af9">
    <w:name w:val="Пояснительная записка Знак"/>
    <w:basedOn w:val="afa"/>
    <w:link w:val="afb"/>
    <w:autoRedefine/>
    <w:rsid w:val="00FD0B21"/>
    <w:pPr>
      <w:tabs>
        <w:tab w:val="left" w:pos="4860"/>
        <w:tab w:val="left" w:pos="7560"/>
      </w:tabs>
      <w:suppressAutoHyphens/>
      <w:spacing w:line="288" w:lineRule="auto"/>
      <w:ind w:left="177" w:right="318" w:firstLine="425"/>
      <w:contextualSpacing w:val="0"/>
      <w:jc w:val="left"/>
    </w:pPr>
    <w:rPr>
      <w:rFonts w:ascii="Times New Roman" w:eastAsia="Times New Roman" w:hAnsi="Times New Roman" w:cs="Courier New"/>
      <w:bCs/>
      <w:sz w:val="28"/>
      <w:szCs w:val="28"/>
      <w:lang w:eastAsia="ru-RU"/>
    </w:rPr>
  </w:style>
  <w:style w:type="character" w:customStyle="1" w:styleId="afb">
    <w:name w:val="Пояснительная записка Знак Знак"/>
    <w:basedOn w:val="a3"/>
    <w:link w:val="af9"/>
    <w:rsid w:val="00FD0B21"/>
    <w:rPr>
      <w:rFonts w:ascii="Times New Roman" w:eastAsia="Times New Roman" w:hAnsi="Times New Roman" w:cs="Courier New"/>
      <w:bCs/>
      <w:sz w:val="28"/>
      <w:szCs w:val="28"/>
      <w:lang w:eastAsia="ru-RU"/>
    </w:rPr>
  </w:style>
  <w:style w:type="paragraph" w:styleId="afa">
    <w:name w:val="Plain Text"/>
    <w:basedOn w:val="a1"/>
    <w:link w:val="afc"/>
    <w:uiPriority w:val="99"/>
    <w:semiHidden/>
    <w:unhideWhenUsed/>
    <w:rsid w:val="00FD0B21"/>
    <w:pPr>
      <w:spacing w:line="240" w:lineRule="auto"/>
    </w:pPr>
    <w:rPr>
      <w:rFonts w:ascii="Consolas" w:hAnsi="Consolas" w:cs="Consolas"/>
      <w:sz w:val="21"/>
      <w:szCs w:val="21"/>
    </w:rPr>
  </w:style>
  <w:style w:type="character" w:customStyle="1" w:styleId="afc">
    <w:name w:val="Текст Знак"/>
    <w:basedOn w:val="a3"/>
    <w:link w:val="afa"/>
    <w:uiPriority w:val="99"/>
    <w:semiHidden/>
    <w:rsid w:val="00FD0B21"/>
    <w:rPr>
      <w:rFonts w:ascii="Consolas" w:hAnsi="Consolas" w:cs="Consolas"/>
      <w:sz w:val="21"/>
      <w:szCs w:val="21"/>
    </w:rPr>
  </w:style>
  <w:style w:type="character" w:customStyle="1" w:styleId="notranslate">
    <w:name w:val="notranslate"/>
    <w:basedOn w:val="a3"/>
    <w:rsid w:val="00604B9B"/>
  </w:style>
  <w:style w:type="character" w:customStyle="1" w:styleId="b-contact-infocomma">
    <w:name w:val="b-contact-info__comma"/>
    <w:basedOn w:val="a3"/>
    <w:rsid w:val="00604B9B"/>
  </w:style>
  <w:style w:type="character" w:styleId="afd">
    <w:name w:val="Strong"/>
    <w:basedOn w:val="a3"/>
    <w:uiPriority w:val="22"/>
    <w:qFormat/>
    <w:rsid w:val="00604B9B"/>
    <w:rPr>
      <w:b/>
      <w:bCs/>
    </w:rPr>
  </w:style>
  <w:style w:type="character" w:customStyle="1" w:styleId="60">
    <w:name w:val="Заголовок 6 Знак"/>
    <w:basedOn w:val="a3"/>
    <w:link w:val="6"/>
    <w:rsid w:val="00F111C5"/>
    <w:rPr>
      <w:rFonts w:asciiTheme="majorHAnsi" w:eastAsiaTheme="majorEastAsia" w:hAnsiTheme="majorHAnsi" w:cstheme="majorBidi"/>
      <w:color w:val="1F4D78" w:themeColor="accent1" w:themeShade="7F"/>
      <w:sz w:val="24"/>
    </w:rPr>
  </w:style>
  <w:style w:type="character" w:styleId="afe">
    <w:name w:val="FollowedHyperlink"/>
    <w:basedOn w:val="a3"/>
    <w:unhideWhenUsed/>
    <w:rsid w:val="00FB508F"/>
    <w:rPr>
      <w:color w:val="954F72" w:themeColor="followedHyperlink"/>
      <w:u w:val="single"/>
    </w:rPr>
  </w:style>
  <w:style w:type="table" w:customStyle="1" w:styleId="51">
    <w:name w:val="Сетка таблицы5"/>
    <w:basedOn w:val="a4"/>
    <w:next w:val="ab"/>
    <w:uiPriority w:val="99"/>
    <w:rsid w:val="00485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главление приложений"/>
    <w:basedOn w:val="11"/>
    <w:qFormat/>
    <w:rsid w:val="007E6AC4"/>
    <w:pPr>
      <w:tabs>
        <w:tab w:val="left" w:pos="9639"/>
      </w:tabs>
      <w:overflowPunct w:val="0"/>
      <w:autoSpaceDE w:val="0"/>
      <w:autoSpaceDN w:val="0"/>
      <w:adjustRightInd w:val="0"/>
      <w:spacing w:before="60" w:after="60"/>
      <w:ind w:right="565"/>
      <w:contextualSpacing w:val="0"/>
      <w:textAlignment w:val="baseline"/>
    </w:pPr>
    <w:rPr>
      <w:rFonts w:ascii="Arial" w:eastAsia="Times New Roman" w:hAnsi="Arial" w:cs="Arial"/>
      <w:noProof/>
      <w:lang w:eastAsia="ru-RU"/>
    </w:rPr>
  </w:style>
  <w:style w:type="paragraph" w:styleId="a2">
    <w:name w:val="Body Text"/>
    <w:aliases w:val="Основной текст Знак Знак Знак Знак Знак,Основной текст Знак Знак Знак Знак,Абзац, Знак1, Знак Знак Знак,Основной текст1 Знак Знак Знак,Основной текст1 Знак Знак Знак Знак,Основной текст1 Знак Знак Зна,Основной текст документа,Знак1,Зна"/>
    <w:basedOn w:val="a1"/>
    <w:link w:val="aff0"/>
    <w:unhideWhenUsed/>
    <w:rsid w:val="00167AB0"/>
    <w:pPr>
      <w:spacing w:after="120"/>
    </w:pPr>
  </w:style>
  <w:style w:type="character" w:customStyle="1" w:styleId="aff0">
    <w:name w:val="Основной текст Знак"/>
    <w:aliases w:val="Основной текст Знак Знак Знак Знак Знак Знак,Основной текст Знак Знак Знак Знак Знак1,Абзац Знак, Знак1 Знак, Знак Знак Знак Знак,Основной текст1 Знак Знак Знак Знак1,Основной текст1 Знак Знак Знак Знак Знак,Знак1 Знак,Зна Знак"/>
    <w:basedOn w:val="a3"/>
    <w:link w:val="a2"/>
    <w:rsid w:val="00167AB0"/>
    <w:rPr>
      <w:rFonts w:ascii="Times New Roman" w:hAnsi="Times New Roman"/>
      <w:sz w:val="24"/>
    </w:rPr>
  </w:style>
  <w:style w:type="paragraph" w:customStyle="1" w:styleId="aff1">
    <w:name w:val="Название таблицы"/>
    <w:link w:val="aff2"/>
    <w:qFormat/>
    <w:rsid w:val="00167AB0"/>
    <w:pPr>
      <w:keepNext/>
      <w:keepLines/>
      <w:suppressAutoHyphens/>
      <w:spacing w:before="240" w:after="120" w:line="240" w:lineRule="auto"/>
    </w:pPr>
    <w:rPr>
      <w:rFonts w:ascii="Arial" w:eastAsia="Times New Roman" w:hAnsi="Arial" w:cs="Arial"/>
      <w:sz w:val="24"/>
      <w:szCs w:val="24"/>
      <w:lang w:eastAsia="ru-RU"/>
    </w:rPr>
  </w:style>
  <w:style w:type="character" w:customStyle="1" w:styleId="aff2">
    <w:name w:val="Название таблицы Знак"/>
    <w:link w:val="aff1"/>
    <w:locked/>
    <w:rsid w:val="00167AB0"/>
    <w:rPr>
      <w:rFonts w:ascii="Arial" w:eastAsia="Times New Roman" w:hAnsi="Arial" w:cs="Arial"/>
      <w:sz w:val="24"/>
      <w:szCs w:val="24"/>
      <w:lang w:eastAsia="ru-RU"/>
    </w:rPr>
  </w:style>
  <w:style w:type="paragraph" w:customStyle="1" w:styleId="aff3">
    <w:name w:val="Название рисунка"/>
    <w:next w:val="a2"/>
    <w:rsid w:val="0094413C"/>
    <w:pPr>
      <w:keepLines/>
      <w:suppressAutoHyphens/>
      <w:spacing w:before="120" w:after="240" w:line="240" w:lineRule="auto"/>
      <w:jc w:val="center"/>
    </w:pPr>
    <w:rPr>
      <w:rFonts w:ascii="Arial" w:eastAsia="Times New Roman" w:hAnsi="Arial" w:cs="Arial"/>
      <w:sz w:val="24"/>
      <w:szCs w:val="24"/>
      <w:lang w:eastAsia="ru-RU"/>
    </w:rPr>
  </w:style>
  <w:style w:type="paragraph" w:customStyle="1" w:styleId="aff4">
    <w:name w:val="Текст в таблице"/>
    <w:rsid w:val="0094413C"/>
    <w:pPr>
      <w:spacing w:after="0" w:line="240" w:lineRule="auto"/>
      <w:ind w:left="57"/>
      <w:jc w:val="center"/>
    </w:pPr>
    <w:rPr>
      <w:rFonts w:ascii="Arial" w:eastAsia="Calibri" w:hAnsi="Arial" w:cs="Times New Roman"/>
      <w:sz w:val="24"/>
      <w:szCs w:val="24"/>
    </w:rPr>
  </w:style>
  <w:style w:type="paragraph" w:customStyle="1" w:styleId="aff5">
    <w:name w:val="Основной текст (после таблицы)"/>
    <w:basedOn w:val="a2"/>
    <w:next w:val="a2"/>
    <w:rsid w:val="0094413C"/>
    <w:pPr>
      <w:spacing w:before="240" w:after="0" w:line="276" w:lineRule="auto"/>
      <w:ind w:left="0" w:right="0" w:firstLine="851"/>
      <w:contextualSpacing w:val="0"/>
    </w:pPr>
    <w:rPr>
      <w:rFonts w:ascii="Arial" w:eastAsia="Times New Roman" w:hAnsi="Arial" w:cs="Arial"/>
      <w:szCs w:val="24"/>
      <w:lang w:eastAsia="ru-RU"/>
    </w:rPr>
  </w:style>
  <w:style w:type="paragraph" w:customStyle="1" w:styleId="aff6">
    <w:name w:val="метка"/>
    <w:rsid w:val="0094413C"/>
    <w:pPr>
      <w:pBdr>
        <w:top w:val="single" w:sz="4" w:space="1" w:color="FF0000"/>
        <w:left w:val="single" w:sz="4" w:space="4" w:color="FF0000"/>
        <w:bottom w:val="single" w:sz="4" w:space="1" w:color="FF0000"/>
        <w:right w:val="single" w:sz="4" w:space="4" w:color="FF0000"/>
      </w:pBdr>
      <w:shd w:val="thinDiagStripe" w:color="FFCC99" w:fill="FFFFFF"/>
      <w:spacing w:after="0" w:line="240" w:lineRule="auto"/>
      <w:jc w:val="center"/>
    </w:pPr>
    <w:rPr>
      <w:rFonts w:ascii="Courier New" w:eastAsia="Times New Roman" w:hAnsi="Courier New" w:cs="Times New Roman"/>
      <w:b/>
      <w:vanish/>
      <w:color w:val="FF0000"/>
      <w:sz w:val="20"/>
      <w:szCs w:val="24"/>
      <w:lang w:eastAsia="ru-RU"/>
    </w:rPr>
  </w:style>
  <w:style w:type="paragraph" w:customStyle="1" w:styleId="-">
    <w:name w:val="Заголовок - С новой страницы"/>
    <w:basedOn w:val="a1"/>
    <w:next w:val="a2"/>
    <w:qFormat/>
    <w:rsid w:val="0094413C"/>
    <w:pPr>
      <w:pageBreakBefore/>
      <w:ind w:left="0" w:right="0" w:firstLine="720"/>
      <w:contextualSpacing w:val="0"/>
      <w:jc w:val="center"/>
    </w:pPr>
    <w:rPr>
      <w:rFonts w:ascii="Arial" w:eastAsia="Times New Roman" w:hAnsi="Arial" w:cs="Arial"/>
      <w:b/>
      <w:kern w:val="32"/>
      <w:szCs w:val="24"/>
    </w:rPr>
  </w:style>
  <w:style w:type="paragraph" w:styleId="32">
    <w:name w:val="toc 3"/>
    <w:basedOn w:val="a1"/>
    <w:next w:val="a1"/>
    <w:autoRedefine/>
    <w:uiPriority w:val="39"/>
    <w:unhideWhenUsed/>
    <w:rsid w:val="00C35718"/>
    <w:pPr>
      <w:ind w:left="240"/>
      <w:jc w:val="left"/>
    </w:pPr>
    <w:rPr>
      <w:rFonts w:asciiTheme="minorHAnsi" w:hAnsiTheme="minorHAnsi" w:cstheme="minorHAnsi"/>
      <w:sz w:val="20"/>
      <w:szCs w:val="20"/>
    </w:rPr>
  </w:style>
  <w:style w:type="paragraph" w:styleId="41">
    <w:name w:val="toc 4"/>
    <w:basedOn w:val="a1"/>
    <w:next w:val="a1"/>
    <w:autoRedefine/>
    <w:uiPriority w:val="39"/>
    <w:unhideWhenUsed/>
    <w:rsid w:val="00C35718"/>
    <w:pPr>
      <w:ind w:left="480"/>
      <w:jc w:val="left"/>
    </w:pPr>
    <w:rPr>
      <w:rFonts w:asciiTheme="minorHAnsi" w:hAnsiTheme="minorHAnsi" w:cstheme="minorHAnsi"/>
      <w:sz w:val="20"/>
      <w:szCs w:val="20"/>
    </w:rPr>
  </w:style>
  <w:style w:type="paragraph" w:styleId="52">
    <w:name w:val="toc 5"/>
    <w:basedOn w:val="a1"/>
    <w:next w:val="a1"/>
    <w:autoRedefine/>
    <w:uiPriority w:val="39"/>
    <w:unhideWhenUsed/>
    <w:rsid w:val="00C35718"/>
    <w:pPr>
      <w:ind w:left="720"/>
      <w:jc w:val="left"/>
    </w:pPr>
    <w:rPr>
      <w:rFonts w:asciiTheme="minorHAnsi" w:hAnsiTheme="minorHAnsi" w:cstheme="minorHAnsi"/>
      <w:sz w:val="20"/>
      <w:szCs w:val="20"/>
    </w:rPr>
  </w:style>
  <w:style w:type="paragraph" w:styleId="61">
    <w:name w:val="toc 6"/>
    <w:basedOn w:val="a1"/>
    <w:next w:val="a1"/>
    <w:autoRedefine/>
    <w:uiPriority w:val="39"/>
    <w:unhideWhenUsed/>
    <w:rsid w:val="00C35718"/>
    <w:pPr>
      <w:ind w:left="960"/>
      <w:jc w:val="left"/>
    </w:pPr>
    <w:rPr>
      <w:rFonts w:asciiTheme="minorHAnsi" w:hAnsiTheme="minorHAnsi" w:cstheme="minorHAnsi"/>
      <w:sz w:val="20"/>
      <w:szCs w:val="20"/>
    </w:rPr>
  </w:style>
  <w:style w:type="paragraph" w:styleId="71">
    <w:name w:val="toc 7"/>
    <w:basedOn w:val="a1"/>
    <w:next w:val="a1"/>
    <w:autoRedefine/>
    <w:uiPriority w:val="39"/>
    <w:unhideWhenUsed/>
    <w:rsid w:val="00C35718"/>
    <w:pPr>
      <w:ind w:left="1200"/>
      <w:jc w:val="left"/>
    </w:pPr>
    <w:rPr>
      <w:rFonts w:asciiTheme="minorHAnsi" w:hAnsiTheme="minorHAnsi" w:cstheme="minorHAnsi"/>
      <w:sz w:val="20"/>
      <w:szCs w:val="20"/>
    </w:rPr>
  </w:style>
  <w:style w:type="paragraph" w:styleId="81">
    <w:name w:val="toc 8"/>
    <w:basedOn w:val="a1"/>
    <w:next w:val="a1"/>
    <w:autoRedefine/>
    <w:uiPriority w:val="39"/>
    <w:unhideWhenUsed/>
    <w:rsid w:val="00C35718"/>
    <w:pPr>
      <w:ind w:left="1440"/>
      <w:jc w:val="left"/>
    </w:pPr>
    <w:rPr>
      <w:rFonts w:asciiTheme="minorHAnsi" w:hAnsiTheme="minorHAnsi" w:cstheme="minorHAnsi"/>
      <w:sz w:val="20"/>
      <w:szCs w:val="20"/>
    </w:rPr>
  </w:style>
  <w:style w:type="paragraph" w:styleId="91">
    <w:name w:val="toc 9"/>
    <w:basedOn w:val="a1"/>
    <w:next w:val="a1"/>
    <w:autoRedefine/>
    <w:uiPriority w:val="39"/>
    <w:unhideWhenUsed/>
    <w:rsid w:val="00C35718"/>
    <w:pPr>
      <w:ind w:left="1680"/>
      <w:jc w:val="left"/>
    </w:pPr>
    <w:rPr>
      <w:rFonts w:asciiTheme="minorHAnsi" w:hAnsiTheme="minorHAnsi" w:cstheme="minorHAnsi"/>
      <w:sz w:val="20"/>
      <w:szCs w:val="20"/>
    </w:rPr>
  </w:style>
  <w:style w:type="paragraph" w:customStyle="1" w:styleId="-0">
    <w:name w:val="-Текст"/>
    <w:basedOn w:val="a1"/>
    <w:rsid w:val="003E48E0"/>
    <w:pPr>
      <w:spacing w:line="240" w:lineRule="auto"/>
      <w:ind w:firstLine="851"/>
      <w:contextualSpacing w:val="0"/>
    </w:pPr>
    <w:rPr>
      <w:rFonts w:ascii="Arial" w:eastAsia="Times New Roman" w:hAnsi="Arial" w:cs="Arial"/>
      <w:szCs w:val="24"/>
      <w:lang w:eastAsia="ru-RU"/>
    </w:rPr>
  </w:style>
  <w:style w:type="paragraph" w:customStyle="1" w:styleId="aff7">
    <w:name w:val="@Текст с отступом"/>
    <w:basedOn w:val="a1"/>
    <w:rsid w:val="00D9002B"/>
    <w:pPr>
      <w:ind w:left="0" w:right="0" w:firstLine="567"/>
      <w:contextualSpacing w:val="0"/>
    </w:pPr>
    <w:rPr>
      <w:rFonts w:ascii="Arial" w:eastAsia="Times New Roman" w:hAnsi="Arial" w:cs="Times New Roman"/>
      <w:szCs w:val="24"/>
      <w:lang w:eastAsia="ru-RU"/>
    </w:rPr>
  </w:style>
  <w:style w:type="character" w:customStyle="1" w:styleId="40">
    <w:name w:val="Заголовок 4 Знак"/>
    <w:aliases w:val="Н4 Знак,Подпункт Знак"/>
    <w:basedOn w:val="a3"/>
    <w:link w:val="4"/>
    <w:rsid w:val="00782BAD"/>
    <w:rPr>
      <w:rFonts w:ascii="Arial" w:eastAsia="Times New Roman" w:hAnsi="Arial" w:cs="Arial"/>
      <w:b/>
      <w:bCs/>
      <w:sz w:val="24"/>
      <w:szCs w:val="24"/>
      <w:lang w:eastAsia="ru-RU"/>
    </w:rPr>
  </w:style>
  <w:style w:type="character" w:customStyle="1" w:styleId="50">
    <w:name w:val="Заголовок 5 Знак"/>
    <w:basedOn w:val="a3"/>
    <w:link w:val="5"/>
    <w:rsid w:val="00782BAD"/>
    <w:rPr>
      <w:rFonts w:ascii="Arial" w:eastAsia="Times New Roman" w:hAnsi="Arial" w:cs="Arial"/>
      <w:i/>
      <w:noProof/>
      <w:sz w:val="24"/>
      <w:szCs w:val="24"/>
      <w:lang w:eastAsia="ru-RU"/>
    </w:rPr>
  </w:style>
  <w:style w:type="character" w:customStyle="1" w:styleId="70">
    <w:name w:val="Заголовок 7 Знак"/>
    <w:aliases w:val="Heading 7 Знак, Heading 7 NOT IN USE Знак"/>
    <w:basedOn w:val="a3"/>
    <w:link w:val="7"/>
    <w:rsid w:val="00782BAD"/>
    <w:rPr>
      <w:rFonts w:ascii="Arial" w:eastAsia="Times New Roman" w:hAnsi="Arial" w:cs="Arial"/>
      <w:sz w:val="20"/>
      <w:szCs w:val="20"/>
      <w:lang w:eastAsia="ru-RU"/>
    </w:rPr>
  </w:style>
  <w:style w:type="character" w:customStyle="1" w:styleId="80">
    <w:name w:val="Заголовок 8 Знак"/>
    <w:aliases w:val="Heading 8 Знак, Heading 8 NOT IN USE Знак,not In use Знак, Знак8 Знак,Знак8 Знак"/>
    <w:basedOn w:val="a3"/>
    <w:link w:val="8"/>
    <w:rsid w:val="00782BAD"/>
    <w:rPr>
      <w:rFonts w:ascii="Arial" w:eastAsia="Times New Roman" w:hAnsi="Arial" w:cs="Arial"/>
      <w:i/>
      <w:iCs/>
      <w:sz w:val="20"/>
      <w:szCs w:val="20"/>
      <w:lang w:eastAsia="ru-RU"/>
    </w:rPr>
  </w:style>
  <w:style w:type="character" w:customStyle="1" w:styleId="90">
    <w:name w:val="Заголовок 9 Знак"/>
    <w:aliases w:val="Heading 9 Знак, Heading 9 NOT IN USE Знак,Not in use Знак"/>
    <w:basedOn w:val="a3"/>
    <w:link w:val="9"/>
    <w:rsid w:val="00782BAD"/>
    <w:rPr>
      <w:rFonts w:ascii="Arial" w:eastAsia="Times New Roman" w:hAnsi="Arial" w:cs="Arial"/>
      <w:b/>
      <w:bCs/>
      <w:i/>
      <w:iCs/>
      <w:sz w:val="18"/>
      <w:szCs w:val="18"/>
      <w:lang w:eastAsia="ru-RU"/>
    </w:rPr>
  </w:style>
  <w:style w:type="paragraph" w:customStyle="1" w:styleId="-1">
    <w:name w:val="Штамп - Шифр объекта"/>
    <w:rsid w:val="00782BAD"/>
    <w:pPr>
      <w:framePr w:hSpace="181" w:wrap="auto" w:vAnchor="page" w:hAnchor="page" w:x="1248" w:y="14278"/>
      <w:spacing w:after="0" w:line="240" w:lineRule="auto"/>
      <w:jc w:val="center"/>
    </w:pPr>
    <w:rPr>
      <w:rFonts w:ascii="Arial" w:eastAsia="Times New Roman" w:hAnsi="Arial" w:cs="Arial"/>
      <w:sz w:val="28"/>
      <w:szCs w:val="28"/>
      <w:lang w:eastAsia="ru-RU"/>
    </w:rPr>
  </w:style>
  <w:style w:type="paragraph" w:customStyle="1" w:styleId="aff8">
    <w:name w:val="Боковой штамп"/>
    <w:rsid w:val="00782BAD"/>
    <w:pPr>
      <w:spacing w:after="0" w:line="240" w:lineRule="auto"/>
      <w:jc w:val="center"/>
    </w:pPr>
    <w:rPr>
      <w:rFonts w:ascii="Arial" w:eastAsia="Times New Roman" w:hAnsi="Arial" w:cs="Arial"/>
      <w:sz w:val="18"/>
      <w:szCs w:val="18"/>
      <w:lang w:eastAsia="ru-RU"/>
    </w:rPr>
  </w:style>
  <w:style w:type="character" w:customStyle="1" w:styleId="aff9">
    <w:name w:val="Перечисление без номера Знак Знак"/>
    <w:link w:val="a"/>
    <w:locked/>
    <w:rsid w:val="00782BAD"/>
    <w:rPr>
      <w:rFonts w:ascii="Arial" w:hAnsi="Arial" w:cs="Arial"/>
      <w:sz w:val="24"/>
      <w:szCs w:val="24"/>
    </w:rPr>
  </w:style>
  <w:style w:type="paragraph" w:customStyle="1" w:styleId="a">
    <w:name w:val="Перечисление без номера"/>
    <w:link w:val="aff9"/>
    <w:rsid w:val="00782BAD"/>
    <w:pPr>
      <w:numPr>
        <w:numId w:val="3"/>
      </w:numPr>
      <w:tabs>
        <w:tab w:val="left" w:pos="1134"/>
      </w:tabs>
      <w:spacing w:after="0" w:line="276" w:lineRule="auto"/>
      <w:ind w:firstLine="851"/>
      <w:jc w:val="both"/>
    </w:pPr>
    <w:rPr>
      <w:rFonts w:ascii="Arial" w:hAnsi="Arial" w:cs="Arial"/>
      <w:sz w:val="24"/>
      <w:szCs w:val="24"/>
    </w:rPr>
  </w:style>
  <w:style w:type="paragraph" w:styleId="affa">
    <w:name w:val="caption"/>
    <w:aliases w:val="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 Знак1 Знак,Номер п.п таблицы"/>
    <w:basedOn w:val="a1"/>
    <w:next w:val="a2"/>
    <w:link w:val="affb"/>
    <w:qFormat/>
    <w:rsid w:val="00782BAD"/>
    <w:pPr>
      <w:keepNext/>
      <w:keepLines/>
      <w:spacing w:before="240" w:after="120" w:line="240" w:lineRule="auto"/>
      <w:ind w:left="0" w:right="0" w:firstLine="0"/>
      <w:contextualSpacing w:val="0"/>
      <w:jc w:val="left"/>
    </w:pPr>
    <w:rPr>
      <w:rFonts w:ascii="Arial" w:eastAsia="Times New Roman" w:hAnsi="Arial" w:cs="Arial"/>
      <w:szCs w:val="24"/>
      <w:lang w:eastAsia="ru-RU"/>
    </w:rPr>
  </w:style>
  <w:style w:type="paragraph" w:styleId="affc">
    <w:name w:val="annotation text"/>
    <w:basedOn w:val="a1"/>
    <w:link w:val="affd"/>
    <w:semiHidden/>
    <w:rsid w:val="00782BAD"/>
    <w:pPr>
      <w:widowControl w:val="0"/>
      <w:adjustRightInd w:val="0"/>
      <w:spacing w:line="240" w:lineRule="auto"/>
      <w:ind w:left="0" w:right="0" w:firstLine="0"/>
      <w:contextualSpacing w:val="0"/>
      <w:textAlignment w:val="baseline"/>
    </w:pPr>
    <w:rPr>
      <w:rFonts w:ascii="Arial" w:eastAsia="Times New Roman" w:hAnsi="Arial" w:cs="Times New Roman"/>
      <w:sz w:val="20"/>
      <w:szCs w:val="20"/>
      <w:lang w:eastAsia="ru-RU"/>
    </w:rPr>
  </w:style>
  <w:style w:type="character" w:customStyle="1" w:styleId="affd">
    <w:name w:val="Текст примечания Знак"/>
    <w:basedOn w:val="a3"/>
    <w:link w:val="affc"/>
    <w:semiHidden/>
    <w:rsid w:val="00782BAD"/>
    <w:rPr>
      <w:rFonts w:ascii="Arial" w:eastAsia="Times New Roman" w:hAnsi="Arial" w:cs="Times New Roman"/>
      <w:sz w:val="20"/>
      <w:szCs w:val="20"/>
      <w:lang w:eastAsia="ru-RU"/>
    </w:rPr>
  </w:style>
  <w:style w:type="paragraph" w:styleId="affe">
    <w:name w:val="annotation subject"/>
    <w:basedOn w:val="affc"/>
    <w:next w:val="affc"/>
    <w:link w:val="afff"/>
    <w:semiHidden/>
    <w:rsid w:val="00782BAD"/>
    <w:rPr>
      <w:b/>
      <w:bCs/>
    </w:rPr>
  </w:style>
  <w:style w:type="character" w:customStyle="1" w:styleId="afff">
    <w:name w:val="Тема примечания Знак"/>
    <w:basedOn w:val="affd"/>
    <w:link w:val="affe"/>
    <w:semiHidden/>
    <w:rsid w:val="00782BAD"/>
    <w:rPr>
      <w:rFonts w:ascii="Arial" w:eastAsia="Times New Roman" w:hAnsi="Arial" w:cs="Times New Roman"/>
      <w:b/>
      <w:bCs/>
      <w:sz w:val="20"/>
      <w:szCs w:val="20"/>
      <w:lang w:eastAsia="ru-RU"/>
    </w:rPr>
  </w:style>
  <w:style w:type="paragraph" w:styleId="afff0">
    <w:name w:val="footnote text"/>
    <w:basedOn w:val="a1"/>
    <w:link w:val="afff1"/>
    <w:semiHidden/>
    <w:rsid w:val="00782BAD"/>
    <w:pPr>
      <w:widowControl w:val="0"/>
      <w:adjustRightInd w:val="0"/>
      <w:spacing w:line="240" w:lineRule="auto"/>
      <w:ind w:left="0" w:right="0" w:firstLine="0"/>
      <w:contextualSpacing w:val="0"/>
      <w:textAlignment w:val="baseline"/>
    </w:pPr>
    <w:rPr>
      <w:rFonts w:ascii="Arial" w:eastAsia="Times New Roman" w:hAnsi="Arial" w:cs="Times New Roman"/>
      <w:sz w:val="20"/>
      <w:szCs w:val="20"/>
      <w:lang w:eastAsia="ru-RU"/>
    </w:rPr>
  </w:style>
  <w:style w:type="character" w:customStyle="1" w:styleId="afff1">
    <w:name w:val="Текст сноски Знак"/>
    <w:basedOn w:val="a3"/>
    <w:link w:val="afff0"/>
    <w:semiHidden/>
    <w:rsid w:val="00782BAD"/>
    <w:rPr>
      <w:rFonts w:ascii="Arial" w:eastAsia="Times New Roman" w:hAnsi="Arial" w:cs="Times New Roman"/>
      <w:sz w:val="20"/>
      <w:szCs w:val="20"/>
      <w:lang w:eastAsia="ru-RU"/>
    </w:rPr>
  </w:style>
  <w:style w:type="character" w:styleId="afff2">
    <w:name w:val="footnote reference"/>
    <w:semiHidden/>
    <w:rsid w:val="00782BAD"/>
    <w:rPr>
      <w:rFonts w:cs="Times New Roman"/>
      <w:vertAlign w:val="superscript"/>
    </w:rPr>
  </w:style>
  <w:style w:type="character" w:styleId="afff3">
    <w:name w:val="annotation reference"/>
    <w:semiHidden/>
    <w:rsid w:val="00782BAD"/>
    <w:rPr>
      <w:rFonts w:cs="Times New Roman"/>
      <w:sz w:val="16"/>
      <w:szCs w:val="16"/>
    </w:rPr>
  </w:style>
  <w:style w:type="paragraph" w:styleId="afff4">
    <w:name w:val="Document Map"/>
    <w:basedOn w:val="a1"/>
    <w:link w:val="afff5"/>
    <w:semiHidden/>
    <w:rsid w:val="00782BAD"/>
    <w:pPr>
      <w:widowControl w:val="0"/>
      <w:shd w:val="clear" w:color="auto" w:fill="000080"/>
      <w:adjustRightInd w:val="0"/>
      <w:spacing w:line="240" w:lineRule="auto"/>
      <w:ind w:left="0" w:right="0" w:firstLine="0"/>
      <w:contextualSpacing w:val="0"/>
      <w:textAlignment w:val="baseline"/>
    </w:pPr>
    <w:rPr>
      <w:rFonts w:ascii="Tahoma" w:eastAsia="Times New Roman" w:hAnsi="Tahoma" w:cs="Tahoma"/>
      <w:sz w:val="20"/>
      <w:szCs w:val="20"/>
      <w:lang w:eastAsia="ru-RU"/>
    </w:rPr>
  </w:style>
  <w:style w:type="character" w:customStyle="1" w:styleId="afff5">
    <w:name w:val="Схема документа Знак"/>
    <w:basedOn w:val="a3"/>
    <w:link w:val="afff4"/>
    <w:semiHidden/>
    <w:rsid w:val="00782BAD"/>
    <w:rPr>
      <w:rFonts w:ascii="Tahoma" w:eastAsia="Times New Roman" w:hAnsi="Tahoma" w:cs="Tahoma"/>
      <w:sz w:val="20"/>
      <w:szCs w:val="20"/>
      <w:shd w:val="clear" w:color="auto" w:fill="000080"/>
      <w:lang w:eastAsia="ru-RU"/>
    </w:rPr>
  </w:style>
  <w:style w:type="paragraph" w:customStyle="1" w:styleId="afff6">
    <w:name w:val="Заголовок раздела приложений"/>
    <w:rsid w:val="00782BAD"/>
    <w:pPr>
      <w:spacing w:after="0" w:line="240" w:lineRule="auto"/>
      <w:jc w:val="center"/>
    </w:pPr>
    <w:rPr>
      <w:rFonts w:ascii="Arial" w:eastAsia="Times New Roman" w:hAnsi="Arial" w:cs="Arial"/>
      <w:b/>
      <w:sz w:val="28"/>
      <w:szCs w:val="24"/>
      <w:lang w:eastAsia="ru-RU"/>
    </w:rPr>
  </w:style>
  <w:style w:type="paragraph" w:styleId="13">
    <w:name w:val="index 1"/>
    <w:basedOn w:val="a1"/>
    <w:next w:val="a1"/>
    <w:autoRedefine/>
    <w:semiHidden/>
    <w:rsid w:val="00782BAD"/>
    <w:pPr>
      <w:widowControl w:val="0"/>
      <w:adjustRightInd w:val="0"/>
      <w:spacing w:line="240" w:lineRule="auto"/>
      <w:ind w:left="280" w:right="0" w:hanging="280"/>
      <w:contextualSpacing w:val="0"/>
      <w:textAlignment w:val="baseline"/>
    </w:pPr>
    <w:rPr>
      <w:rFonts w:ascii="Arial" w:eastAsia="Times New Roman" w:hAnsi="Arial" w:cs="Times New Roman"/>
      <w:szCs w:val="24"/>
      <w:lang w:eastAsia="ru-RU"/>
    </w:rPr>
  </w:style>
  <w:style w:type="paragraph" w:customStyle="1" w:styleId="afff7">
    <w:name w:val="Подраздел приложения"/>
    <w:rsid w:val="00782BAD"/>
    <w:pPr>
      <w:spacing w:after="0" w:line="240" w:lineRule="auto"/>
    </w:pPr>
    <w:rPr>
      <w:rFonts w:ascii="Arial" w:eastAsia="Times New Roman" w:hAnsi="Arial" w:cs="Arial"/>
      <w:b/>
      <w:bCs/>
      <w:sz w:val="24"/>
      <w:szCs w:val="24"/>
      <w:lang w:eastAsia="ru-RU"/>
    </w:rPr>
  </w:style>
  <w:style w:type="table" w:styleId="-10">
    <w:name w:val="Table Web 1"/>
    <w:basedOn w:val="a4"/>
    <w:rsid w:val="00782BAD"/>
    <w:pPr>
      <w:spacing w:after="0" w:line="36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782BAD"/>
    <w:pPr>
      <w:spacing w:after="0" w:line="36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rsid w:val="00782BAD"/>
    <w:pPr>
      <w:spacing w:after="0" w:line="36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TML">
    <w:name w:val="HTML Keyboard"/>
    <w:rsid w:val="00782BAD"/>
    <w:rPr>
      <w:rFonts w:ascii="Courier New" w:hAnsi="Courier New" w:cs="Courier New"/>
      <w:sz w:val="20"/>
      <w:szCs w:val="20"/>
    </w:rPr>
  </w:style>
  <w:style w:type="table" w:styleId="14">
    <w:name w:val="Table Classic 1"/>
    <w:basedOn w:val="a4"/>
    <w:rsid w:val="00782BAD"/>
    <w:pPr>
      <w:spacing w:after="0" w:line="36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Classic 2"/>
    <w:basedOn w:val="a4"/>
    <w:rsid w:val="00782BAD"/>
    <w:pPr>
      <w:spacing w:after="0" w:line="36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3">
    <w:name w:val="Table Classic 3"/>
    <w:basedOn w:val="a4"/>
    <w:rsid w:val="00782BAD"/>
    <w:pPr>
      <w:spacing w:after="0" w:line="36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2">
    <w:name w:val="Table Classic 4"/>
    <w:basedOn w:val="a4"/>
    <w:rsid w:val="00782BAD"/>
    <w:pPr>
      <w:spacing w:after="0" w:line="36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8">
    <w:name w:val="Body Text Indent"/>
    <w:basedOn w:val="a1"/>
    <w:link w:val="afff9"/>
    <w:rsid w:val="00782BAD"/>
    <w:pPr>
      <w:widowControl w:val="0"/>
      <w:adjustRightInd w:val="0"/>
      <w:spacing w:after="120" w:line="240" w:lineRule="auto"/>
      <w:ind w:left="283" w:right="0" w:firstLine="0"/>
      <w:contextualSpacing w:val="0"/>
      <w:textAlignment w:val="baseline"/>
    </w:pPr>
    <w:rPr>
      <w:rFonts w:ascii="Arial" w:eastAsia="Times New Roman" w:hAnsi="Arial" w:cs="Times New Roman"/>
      <w:szCs w:val="24"/>
      <w:lang w:eastAsia="ru-RU"/>
    </w:rPr>
  </w:style>
  <w:style w:type="character" w:customStyle="1" w:styleId="afff9">
    <w:name w:val="Основной текст с отступом Знак"/>
    <w:basedOn w:val="a3"/>
    <w:link w:val="afff8"/>
    <w:rsid w:val="00782BAD"/>
    <w:rPr>
      <w:rFonts w:ascii="Arial" w:eastAsia="Times New Roman" w:hAnsi="Arial" w:cs="Times New Roman"/>
      <w:sz w:val="24"/>
      <w:szCs w:val="24"/>
      <w:lang w:eastAsia="ru-RU"/>
    </w:rPr>
  </w:style>
  <w:style w:type="paragraph" w:styleId="27">
    <w:name w:val="List Number 2"/>
    <w:basedOn w:val="a1"/>
    <w:rsid w:val="00782BAD"/>
    <w:pPr>
      <w:widowControl w:val="0"/>
      <w:adjustRightInd w:val="0"/>
      <w:spacing w:line="240" w:lineRule="auto"/>
      <w:ind w:left="0" w:right="0" w:firstLine="0"/>
      <w:contextualSpacing w:val="0"/>
      <w:textAlignment w:val="baseline"/>
    </w:pPr>
    <w:rPr>
      <w:rFonts w:ascii="Arial" w:eastAsia="Times New Roman" w:hAnsi="Arial" w:cs="Times New Roman"/>
      <w:szCs w:val="24"/>
      <w:lang w:eastAsia="ru-RU"/>
    </w:rPr>
  </w:style>
  <w:style w:type="paragraph" w:styleId="34">
    <w:name w:val="List Number 3"/>
    <w:basedOn w:val="a1"/>
    <w:rsid w:val="00782BAD"/>
    <w:pPr>
      <w:widowControl w:val="0"/>
      <w:adjustRightInd w:val="0"/>
      <w:spacing w:line="240" w:lineRule="auto"/>
      <w:ind w:left="0" w:right="0" w:firstLine="0"/>
      <w:contextualSpacing w:val="0"/>
      <w:textAlignment w:val="baseline"/>
    </w:pPr>
    <w:rPr>
      <w:rFonts w:ascii="Arial" w:eastAsia="Times New Roman" w:hAnsi="Arial" w:cs="Times New Roman"/>
      <w:szCs w:val="24"/>
      <w:lang w:eastAsia="ru-RU"/>
    </w:rPr>
  </w:style>
  <w:style w:type="paragraph" w:styleId="43">
    <w:name w:val="List Number 4"/>
    <w:basedOn w:val="a1"/>
    <w:rsid w:val="00782BAD"/>
    <w:pPr>
      <w:widowControl w:val="0"/>
      <w:adjustRightInd w:val="0"/>
      <w:spacing w:line="240" w:lineRule="auto"/>
      <w:ind w:left="0" w:right="0" w:firstLine="0"/>
      <w:contextualSpacing w:val="0"/>
      <w:textAlignment w:val="baseline"/>
    </w:pPr>
    <w:rPr>
      <w:rFonts w:ascii="Arial" w:eastAsia="Times New Roman" w:hAnsi="Arial" w:cs="Times New Roman"/>
      <w:szCs w:val="24"/>
      <w:lang w:eastAsia="ru-RU"/>
    </w:rPr>
  </w:style>
  <w:style w:type="paragraph" w:styleId="53">
    <w:name w:val="List Number 5"/>
    <w:basedOn w:val="a1"/>
    <w:rsid w:val="00782BAD"/>
    <w:pPr>
      <w:widowControl w:val="0"/>
      <w:adjustRightInd w:val="0"/>
      <w:spacing w:line="240" w:lineRule="auto"/>
      <w:ind w:left="0" w:right="0" w:firstLine="0"/>
      <w:contextualSpacing w:val="0"/>
      <w:textAlignment w:val="baseline"/>
    </w:pPr>
    <w:rPr>
      <w:rFonts w:ascii="Arial" w:eastAsia="Times New Roman" w:hAnsi="Arial" w:cs="Times New Roman"/>
      <w:szCs w:val="24"/>
      <w:lang w:eastAsia="ru-RU"/>
    </w:rPr>
  </w:style>
  <w:style w:type="paragraph" w:styleId="afffa">
    <w:name w:val="List Continue"/>
    <w:basedOn w:val="a1"/>
    <w:rsid w:val="00782BAD"/>
    <w:pPr>
      <w:widowControl w:val="0"/>
      <w:adjustRightInd w:val="0"/>
      <w:spacing w:after="120" w:line="240" w:lineRule="auto"/>
      <w:ind w:left="283" w:right="0" w:firstLine="0"/>
      <w:contextualSpacing w:val="0"/>
      <w:textAlignment w:val="baseline"/>
    </w:pPr>
    <w:rPr>
      <w:rFonts w:ascii="Arial" w:eastAsia="Times New Roman" w:hAnsi="Arial" w:cs="Times New Roman"/>
      <w:szCs w:val="24"/>
      <w:lang w:eastAsia="ru-RU"/>
    </w:rPr>
  </w:style>
  <w:style w:type="paragraph" w:styleId="28">
    <w:name w:val="List Continue 2"/>
    <w:basedOn w:val="a1"/>
    <w:rsid w:val="00782BAD"/>
    <w:pPr>
      <w:widowControl w:val="0"/>
      <w:adjustRightInd w:val="0"/>
      <w:spacing w:after="120" w:line="240" w:lineRule="auto"/>
      <w:ind w:left="566" w:right="0" w:firstLine="0"/>
      <w:contextualSpacing w:val="0"/>
      <w:textAlignment w:val="baseline"/>
    </w:pPr>
    <w:rPr>
      <w:rFonts w:ascii="Arial" w:eastAsia="Times New Roman" w:hAnsi="Arial" w:cs="Times New Roman"/>
      <w:szCs w:val="24"/>
      <w:lang w:eastAsia="ru-RU"/>
    </w:rPr>
  </w:style>
  <w:style w:type="paragraph" w:styleId="35">
    <w:name w:val="List Continue 3"/>
    <w:basedOn w:val="a1"/>
    <w:rsid w:val="00782BAD"/>
    <w:pPr>
      <w:widowControl w:val="0"/>
      <w:adjustRightInd w:val="0"/>
      <w:spacing w:after="120" w:line="240" w:lineRule="auto"/>
      <w:ind w:left="849" w:right="0" w:firstLine="0"/>
      <w:contextualSpacing w:val="0"/>
      <w:textAlignment w:val="baseline"/>
    </w:pPr>
    <w:rPr>
      <w:rFonts w:ascii="Arial" w:eastAsia="Times New Roman" w:hAnsi="Arial" w:cs="Times New Roman"/>
      <w:szCs w:val="24"/>
      <w:lang w:eastAsia="ru-RU"/>
    </w:rPr>
  </w:style>
  <w:style w:type="paragraph" w:styleId="44">
    <w:name w:val="List Continue 4"/>
    <w:basedOn w:val="a1"/>
    <w:rsid w:val="00782BAD"/>
    <w:pPr>
      <w:widowControl w:val="0"/>
      <w:adjustRightInd w:val="0"/>
      <w:spacing w:after="120" w:line="240" w:lineRule="auto"/>
      <w:ind w:left="1132" w:right="0" w:firstLine="0"/>
      <w:contextualSpacing w:val="0"/>
      <w:textAlignment w:val="baseline"/>
    </w:pPr>
    <w:rPr>
      <w:rFonts w:ascii="Arial" w:eastAsia="Times New Roman" w:hAnsi="Arial" w:cs="Times New Roman"/>
      <w:szCs w:val="24"/>
      <w:lang w:eastAsia="ru-RU"/>
    </w:rPr>
  </w:style>
  <w:style w:type="paragraph" w:styleId="54">
    <w:name w:val="List Continue 5"/>
    <w:basedOn w:val="a1"/>
    <w:rsid w:val="00782BAD"/>
    <w:pPr>
      <w:widowControl w:val="0"/>
      <w:adjustRightInd w:val="0"/>
      <w:spacing w:after="120" w:line="240" w:lineRule="auto"/>
      <w:ind w:left="1415" w:right="0" w:firstLine="0"/>
      <w:contextualSpacing w:val="0"/>
      <w:textAlignment w:val="baseline"/>
    </w:pPr>
    <w:rPr>
      <w:rFonts w:ascii="Arial" w:eastAsia="Times New Roman" w:hAnsi="Arial" w:cs="Times New Roman"/>
      <w:szCs w:val="24"/>
      <w:lang w:eastAsia="ru-RU"/>
    </w:rPr>
  </w:style>
  <w:style w:type="table" w:styleId="15">
    <w:name w:val="Table Simple 1"/>
    <w:basedOn w:val="a4"/>
    <w:rsid w:val="00782BAD"/>
    <w:pPr>
      <w:spacing w:after="0" w:line="36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9">
    <w:name w:val="Table Simple 2"/>
    <w:basedOn w:val="a4"/>
    <w:rsid w:val="00782BAD"/>
    <w:pPr>
      <w:spacing w:after="0" w:line="360" w:lineRule="auto"/>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6">
    <w:name w:val="Table Simple 3"/>
    <w:basedOn w:val="a4"/>
    <w:rsid w:val="00782BAD"/>
    <w:pPr>
      <w:spacing w:after="0" w:line="36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6">
    <w:name w:val="Table Grid 1"/>
    <w:basedOn w:val="a4"/>
    <w:rsid w:val="00782BAD"/>
    <w:pPr>
      <w:spacing w:after="0" w:line="36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rsid w:val="00782BAD"/>
    <w:pPr>
      <w:spacing w:after="0" w:line="36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7">
    <w:name w:val="Table Grid 3"/>
    <w:basedOn w:val="a4"/>
    <w:rsid w:val="00782BAD"/>
    <w:pPr>
      <w:spacing w:after="0" w:line="36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4"/>
    <w:rsid w:val="00782BAD"/>
    <w:pPr>
      <w:spacing w:after="0" w:line="36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5">
    <w:name w:val="Table Grid 5"/>
    <w:basedOn w:val="a4"/>
    <w:rsid w:val="00782BAD"/>
    <w:pPr>
      <w:spacing w:after="0" w:line="36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4"/>
    <w:rsid w:val="00782BAD"/>
    <w:pPr>
      <w:spacing w:after="0" w:line="36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4"/>
    <w:rsid w:val="00782BAD"/>
    <w:pPr>
      <w:spacing w:after="0" w:line="36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4"/>
    <w:rsid w:val="00782BAD"/>
    <w:pPr>
      <w:spacing w:after="0" w:line="36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afffb">
    <w:name w:val="Раздел содержания (название тома)"/>
    <w:rsid w:val="00782BAD"/>
    <w:pPr>
      <w:spacing w:before="120" w:after="0" w:line="240" w:lineRule="auto"/>
      <w:jc w:val="center"/>
    </w:pPr>
    <w:rPr>
      <w:rFonts w:ascii="Arial" w:eastAsia="Times New Roman" w:hAnsi="Arial" w:cs="Arial"/>
      <w:b/>
      <w:sz w:val="24"/>
      <w:szCs w:val="24"/>
      <w:u w:val="single"/>
      <w:lang w:eastAsia="ru-RU"/>
    </w:rPr>
  </w:style>
  <w:style w:type="paragraph" w:customStyle="1" w:styleId="afffc">
    <w:name w:val="Раздел содержания"/>
    <w:next w:val="afffd"/>
    <w:rsid w:val="00782BAD"/>
    <w:pPr>
      <w:keepNext/>
      <w:keepLines/>
      <w:spacing w:before="480" w:after="60" w:line="240" w:lineRule="auto"/>
      <w:ind w:left="3515" w:right="1225"/>
      <w:jc w:val="center"/>
    </w:pPr>
    <w:rPr>
      <w:rFonts w:ascii="Arial" w:eastAsia="Times New Roman" w:hAnsi="Arial" w:cs="Arial"/>
      <w:sz w:val="24"/>
      <w:szCs w:val="24"/>
      <w:u w:val="single"/>
      <w:lang w:eastAsia="ru-RU"/>
    </w:rPr>
  </w:style>
  <w:style w:type="paragraph" w:customStyle="1" w:styleId="afffd">
    <w:name w:val="Строка содержания"/>
    <w:rsid w:val="00782BAD"/>
    <w:pPr>
      <w:keepLines/>
      <w:spacing w:before="60" w:after="60" w:line="240" w:lineRule="auto"/>
    </w:pPr>
    <w:rPr>
      <w:rFonts w:ascii="Arial" w:eastAsia="Times New Roman" w:hAnsi="Arial" w:cs="Arial"/>
      <w:sz w:val="24"/>
      <w:szCs w:val="24"/>
      <w:lang w:eastAsia="ru-RU"/>
    </w:rPr>
  </w:style>
  <w:style w:type="paragraph" w:styleId="2b">
    <w:name w:val="List 2"/>
    <w:basedOn w:val="a1"/>
    <w:rsid w:val="00782BAD"/>
    <w:pPr>
      <w:widowControl w:val="0"/>
      <w:adjustRightInd w:val="0"/>
      <w:spacing w:line="240" w:lineRule="auto"/>
      <w:ind w:left="566" w:right="0" w:hanging="283"/>
      <w:contextualSpacing w:val="0"/>
      <w:textAlignment w:val="baseline"/>
    </w:pPr>
    <w:rPr>
      <w:rFonts w:ascii="Arial" w:eastAsia="Times New Roman" w:hAnsi="Arial" w:cs="Times New Roman"/>
      <w:szCs w:val="24"/>
      <w:lang w:eastAsia="ru-RU"/>
    </w:rPr>
  </w:style>
  <w:style w:type="paragraph" w:styleId="38">
    <w:name w:val="List 3"/>
    <w:basedOn w:val="a1"/>
    <w:rsid w:val="00782BAD"/>
    <w:pPr>
      <w:widowControl w:val="0"/>
      <w:adjustRightInd w:val="0"/>
      <w:spacing w:line="240" w:lineRule="auto"/>
      <w:ind w:left="849" w:right="0" w:hanging="283"/>
      <w:contextualSpacing w:val="0"/>
      <w:textAlignment w:val="baseline"/>
    </w:pPr>
    <w:rPr>
      <w:rFonts w:ascii="Arial" w:eastAsia="Times New Roman" w:hAnsi="Arial" w:cs="Times New Roman"/>
      <w:szCs w:val="24"/>
      <w:lang w:eastAsia="ru-RU"/>
    </w:rPr>
  </w:style>
  <w:style w:type="paragraph" w:styleId="46">
    <w:name w:val="List 4"/>
    <w:basedOn w:val="a1"/>
    <w:rsid w:val="00782BAD"/>
    <w:pPr>
      <w:widowControl w:val="0"/>
      <w:adjustRightInd w:val="0"/>
      <w:spacing w:line="240" w:lineRule="auto"/>
      <w:ind w:left="1132" w:right="0" w:hanging="283"/>
      <w:contextualSpacing w:val="0"/>
      <w:textAlignment w:val="baseline"/>
    </w:pPr>
    <w:rPr>
      <w:rFonts w:ascii="Arial" w:eastAsia="Times New Roman" w:hAnsi="Arial" w:cs="Times New Roman"/>
      <w:szCs w:val="24"/>
      <w:lang w:eastAsia="ru-RU"/>
    </w:rPr>
  </w:style>
  <w:style w:type="paragraph" w:styleId="56">
    <w:name w:val="List 5"/>
    <w:basedOn w:val="a1"/>
    <w:rsid w:val="00782BAD"/>
    <w:pPr>
      <w:widowControl w:val="0"/>
      <w:adjustRightInd w:val="0"/>
      <w:spacing w:line="240" w:lineRule="auto"/>
      <w:ind w:left="1415" w:right="0" w:hanging="283"/>
      <w:contextualSpacing w:val="0"/>
      <w:textAlignment w:val="baseline"/>
    </w:pPr>
    <w:rPr>
      <w:rFonts w:ascii="Arial" w:eastAsia="Times New Roman" w:hAnsi="Arial" w:cs="Times New Roman"/>
      <w:szCs w:val="24"/>
      <w:lang w:eastAsia="ru-RU"/>
    </w:rPr>
  </w:style>
  <w:style w:type="table" w:styleId="afffe">
    <w:name w:val="Table Professional"/>
    <w:basedOn w:val="a4"/>
    <w:rsid w:val="00782BAD"/>
    <w:pPr>
      <w:spacing w:after="0" w:line="36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0">
    <w:name w:val="HTML Preformatted"/>
    <w:basedOn w:val="a1"/>
    <w:link w:val="HTML1"/>
    <w:rsid w:val="00782BAD"/>
    <w:pPr>
      <w:widowControl w:val="0"/>
      <w:adjustRightInd w:val="0"/>
      <w:spacing w:line="240" w:lineRule="auto"/>
      <w:ind w:left="0" w:right="0" w:firstLine="0"/>
      <w:contextualSpacing w:val="0"/>
      <w:textAlignment w:val="baseline"/>
    </w:pPr>
    <w:rPr>
      <w:rFonts w:ascii="Courier New" w:eastAsia="Times New Roman" w:hAnsi="Courier New" w:cs="Courier New"/>
      <w:sz w:val="20"/>
      <w:szCs w:val="20"/>
      <w:lang w:eastAsia="ru-RU"/>
    </w:rPr>
  </w:style>
  <w:style w:type="character" w:customStyle="1" w:styleId="HTML1">
    <w:name w:val="Стандартный HTML Знак"/>
    <w:basedOn w:val="a3"/>
    <w:link w:val="HTML0"/>
    <w:rsid w:val="00782BAD"/>
    <w:rPr>
      <w:rFonts w:ascii="Courier New" w:eastAsia="Times New Roman" w:hAnsi="Courier New" w:cs="Courier New"/>
      <w:sz w:val="20"/>
      <w:szCs w:val="20"/>
      <w:lang w:eastAsia="ru-RU"/>
    </w:rPr>
  </w:style>
  <w:style w:type="table" w:styleId="17">
    <w:name w:val="Table Columns 1"/>
    <w:basedOn w:val="a4"/>
    <w:rsid w:val="00782BAD"/>
    <w:pPr>
      <w:spacing w:after="0" w:line="36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Columns 2"/>
    <w:basedOn w:val="a4"/>
    <w:rsid w:val="00782BAD"/>
    <w:pPr>
      <w:spacing w:after="0" w:line="360" w:lineRule="auto"/>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Columns 3"/>
    <w:basedOn w:val="a4"/>
    <w:rsid w:val="00782BAD"/>
    <w:pPr>
      <w:spacing w:after="0" w:line="36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rsid w:val="00782BAD"/>
    <w:pPr>
      <w:spacing w:after="0" w:line="360" w:lineRule="auto"/>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4"/>
    <w:rsid w:val="00782BAD"/>
    <w:pPr>
      <w:spacing w:after="0" w:line="36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4"/>
    <w:rsid w:val="00782BAD"/>
    <w:pPr>
      <w:spacing w:after="0" w:line="36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rsid w:val="00782BAD"/>
    <w:pPr>
      <w:spacing w:after="0" w:line="36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rsid w:val="00782BAD"/>
    <w:pPr>
      <w:spacing w:after="0" w:line="36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rsid w:val="00782BAD"/>
    <w:pPr>
      <w:spacing w:after="0" w:line="36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782BAD"/>
    <w:pPr>
      <w:spacing w:after="0" w:line="36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rsid w:val="00782BAD"/>
    <w:pPr>
      <w:spacing w:after="0" w:line="36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rsid w:val="00782BAD"/>
    <w:pPr>
      <w:spacing w:after="0" w:line="36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rsid w:val="00782BAD"/>
    <w:pPr>
      <w:spacing w:after="0" w:line="36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
    <w:name w:val="Table Theme"/>
    <w:basedOn w:val="a4"/>
    <w:rsid w:val="00782BAD"/>
    <w:pPr>
      <w:spacing w:after="0" w:line="36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Рисунок"/>
    <w:next w:val="aff3"/>
    <w:rsid w:val="00782BAD"/>
    <w:pPr>
      <w:keepNext/>
      <w:keepLines/>
      <w:suppressLineNumbers/>
      <w:suppressAutoHyphens/>
      <w:spacing w:before="240" w:after="120" w:line="240" w:lineRule="auto"/>
      <w:jc w:val="center"/>
    </w:pPr>
    <w:rPr>
      <w:rFonts w:ascii="Arial" w:eastAsia="Times New Roman" w:hAnsi="Arial" w:cs="Arial"/>
      <w:sz w:val="24"/>
      <w:szCs w:val="24"/>
      <w:lang w:eastAsia="ru-RU"/>
    </w:rPr>
  </w:style>
  <w:style w:type="table" w:customStyle="1" w:styleId="affff1">
    <w:name w:val="Таблица"/>
    <w:rsid w:val="00782BAD"/>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styleId="affff2">
    <w:name w:val="toa heading"/>
    <w:basedOn w:val="a1"/>
    <w:next w:val="a1"/>
    <w:semiHidden/>
    <w:rsid w:val="00782BAD"/>
    <w:pPr>
      <w:widowControl w:val="0"/>
      <w:adjustRightInd w:val="0"/>
      <w:spacing w:before="120" w:line="240" w:lineRule="auto"/>
      <w:ind w:left="0" w:right="0" w:firstLine="0"/>
      <w:contextualSpacing w:val="0"/>
      <w:textAlignment w:val="baseline"/>
    </w:pPr>
    <w:rPr>
      <w:rFonts w:ascii="Arial" w:eastAsia="Times New Roman" w:hAnsi="Arial" w:cs="Arial"/>
      <w:b/>
      <w:bCs/>
      <w:szCs w:val="24"/>
      <w:lang w:eastAsia="ru-RU"/>
    </w:rPr>
  </w:style>
  <w:style w:type="character" w:styleId="affff3">
    <w:name w:val="endnote reference"/>
    <w:semiHidden/>
    <w:rsid w:val="00782BAD"/>
    <w:rPr>
      <w:rFonts w:cs="Times New Roman"/>
      <w:vertAlign w:val="superscript"/>
    </w:rPr>
  </w:style>
  <w:style w:type="paragraph" w:styleId="affff4">
    <w:name w:val="table of figures"/>
    <w:basedOn w:val="a1"/>
    <w:next w:val="a1"/>
    <w:semiHidden/>
    <w:rsid w:val="00782BAD"/>
    <w:pPr>
      <w:widowControl w:val="0"/>
      <w:adjustRightInd w:val="0"/>
      <w:spacing w:line="240" w:lineRule="auto"/>
      <w:ind w:left="0" w:right="0" w:firstLine="0"/>
      <w:contextualSpacing w:val="0"/>
      <w:textAlignment w:val="baseline"/>
    </w:pPr>
    <w:rPr>
      <w:rFonts w:ascii="Arial" w:eastAsia="Times New Roman" w:hAnsi="Arial" w:cs="Times New Roman"/>
      <w:szCs w:val="24"/>
      <w:lang w:eastAsia="ru-RU"/>
    </w:rPr>
  </w:style>
  <w:style w:type="paragraph" w:styleId="affff5">
    <w:name w:val="table of authorities"/>
    <w:basedOn w:val="a1"/>
    <w:next w:val="a1"/>
    <w:semiHidden/>
    <w:rsid w:val="00782BAD"/>
    <w:pPr>
      <w:widowControl w:val="0"/>
      <w:adjustRightInd w:val="0"/>
      <w:spacing w:line="240" w:lineRule="auto"/>
      <w:ind w:left="240" w:right="0" w:hanging="240"/>
      <w:contextualSpacing w:val="0"/>
      <w:textAlignment w:val="baseline"/>
    </w:pPr>
    <w:rPr>
      <w:rFonts w:ascii="Arial" w:eastAsia="Times New Roman" w:hAnsi="Arial" w:cs="Times New Roman"/>
      <w:szCs w:val="24"/>
      <w:lang w:eastAsia="ru-RU"/>
    </w:rPr>
  </w:style>
  <w:style w:type="paragraph" w:styleId="affff6">
    <w:name w:val="endnote text"/>
    <w:basedOn w:val="a1"/>
    <w:link w:val="affff7"/>
    <w:semiHidden/>
    <w:rsid w:val="00782BAD"/>
    <w:pPr>
      <w:widowControl w:val="0"/>
      <w:adjustRightInd w:val="0"/>
      <w:spacing w:line="240" w:lineRule="auto"/>
      <w:ind w:left="0" w:right="0" w:firstLine="0"/>
      <w:contextualSpacing w:val="0"/>
      <w:textAlignment w:val="baseline"/>
    </w:pPr>
    <w:rPr>
      <w:rFonts w:ascii="Arial" w:eastAsia="Times New Roman" w:hAnsi="Arial" w:cs="Times New Roman"/>
      <w:sz w:val="20"/>
      <w:szCs w:val="20"/>
      <w:lang w:eastAsia="ru-RU"/>
    </w:rPr>
  </w:style>
  <w:style w:type="character" w:customStyle="1" w:styleId="affff7">
    <w:name w:val="Текст концевой сноски Знак"/>
    <w:basedOn w:val="a3"/>
    <w:link w:val="affff6"/>
    <w:semiHidden/>
    <w:rsid w:val="00782BAD"/>
    <w:rPr>
      <w:rFonts w:ascii="Arial" w:eastAsia="Times New Roman" w:hAnsi="Arial" w:cs="Times New Roman"/>
      <w:sz w:val="20"/>
      <w:szCs w:val="20"/>
      <w:lang w:eastAsia="ru-RU"/>
    </w:rPr>
  </w:style>
  <w:style w:type="paragraph" w:styleId="affff8">
    <w:name w:val="index heading"/>
    <w:basedOn w:val="a1"/>
    <w:next w:val="13"/>
    <w:semiHidden/>
    <w:rsid w:val="00782BAD"/>
    <w:pPr>
      <w:widowControl w:val="0"/>
      <w:adjustRightInd w:val="0"/>
      <w:spacing w:line="240" w:lineRule="auto"/>
      <w:ind w:left="0" w:right="0" w:firstLine="0"/>
      <w:contextualSpacing w:val="0"/>
      <w:textAlignment w:val="baseline"/>
    </w:pPr>
    <w:rPr>
      <w:rFonts w:ascii="Arial" w:eastAsia="Times New Roman" w:hAnsi="Arial" w:cs="Arial"/>
      <w:b/>
      <w:bCs/>
      <w:szCs w:val="24"/>
      <w:lang w:eastAsia="ru-RU"/>
    </w:rPr>
  </w:style>
  <w:style w:type="paragraph" w:styleId="2d">
    <w:name w:val="index 2"/>
    <w:basedOn w:val="a1"/>
    <w:next w:val="a1"/>
    <w:autoRedefine/>
    <w:semiHidden/>
    <w:rsid w:val="00782BAD"/>
    <w:pPr>
      <w:widowControl w:val="0"/>
      <w:adjustRightInd w:val="0"/>
      <w:spacing w:line="240" w:lineRule="auto"/>
      <w:ind w:left="480" w:right="0" w:hanging="240"/>
      <w:contextualSpacing w:val="0"/>
      <w:textAlignment w:val="baseline"/>
    </w:pPr>
    <w:rPr>
      <w:rFonts w:ascii="Arial" w:eastAsia="Times New Roman" w:hAnsi="Arial" w:cs="Times New Roman"/>
      <w:szCs w:val="24"/>
      <w:lang w:eastAsia="ru-RU"/>
    </w:rPr>
  </w:style>
  <w:style w:type="paragraph" w:styleId="3a">
    <w:name w:val="index 3"/>
    <w:basedOn w:val="a1"/>
    <w:next w:val="a1"/>
    <w:autoRedefine/>
    <w:semiHidden/>
    <w:rsid w:val="00782BAD"/>
    <w:pPr>
      <w:widowControl w:val="0"/>
      <w:adjustRightInd w:val="0"/>
      <w:spacing w:line="240" w:lineRule="auto"/>
      <w:ind w:left="720" w:right="0" w:hanging="240"/>
      <w:contextualSpacing w:val="0"/>
      <w:textAlignment w:val="baseline"/>
    </w:pPr>
    <w:rPr>
      <w:rFonts w:ascii="Arial" w:eastAsia="Times New Roman" w:hAnsi="Arial" w:cs="Times New Roman"/>
      <w:szCs w:val="24"/>
      <w:lang w:eastAsia="ru-RU"/>
    </w:rPr>
  </w:style>
  <w:style w:type="paragraph" w:styleId="48">
    <w:name w:val="index 4"/>
    <w:basedOn w:val="a1"/>
    <w:next w:val="a1"/>
    <w:autoRedefine/>
    <w:semiHidden/>
    <w:rsid w:val="00782BAD"/>
    <w:pPr>
      <w:widowControl w:val="0"/>
      <w:adjustRightInd w:val="0"/>
      <w:spacing w:line="240" w:lineRule="auto"/>
      <w:ind w:left="960" w:right="0" w:hanging="240"/>
      <w:contextualSpacing w:val="0"/>
      <w:textAlignment w:val="baseline"/>
    </w:pPr>
    <w:rPr>
      <w:rFonts w:ascii="Arial" w:eastAsia="Times New Roman" w:hAnsi="Arial" w:cs="Times New Roman"/>
      <w:szCs w:val="24"/>
      <w:lang w:eastAsia="ru-RU"/>
    </w:rPr>
  </w:style>
  <w:style w:type="paragraph" w:styleId="58">
    <w:name w:val="index 5"/>
    <w:basedOn w:val="a1"/>
    <w:next w:val="a1"/>
    <w:autoRedefine/>
    <w:semiHidden/>
    <w:rsid w:val="00782BAD"/>
    <w:pPr>
      <w:widowControl w:val="0"/>
      <w:adjustRightInd w:val="0"/>
      <w:spacing w:line="240" w:lineRule="auto"/>
      <w:ind w:left="1200" w:right="0" w:hanging="240"/>
      <w:contextualSpacing w:val="0"/>
      <w:textAlignment w:val="baseline"/>
    </w:pPr>
    <w:rPr>
      <w:rFonts w:ascii="Arial" w:eastAsia="Times New Roman" w:hAnsi="Arial" w:cs="Times New Roman"/>
      <w:szCs w:val="24"/>
      <w:lang w:eastAsia="ru-RU"/>
    </w:rPr>
  </w:style>
  <w:style w:type="paragraph" w:styleId="63">
    <w:name w:val="index 6"/>
    <w:basedOn w:val="a1"/>
    <w:next w:val="a1"/>
    <w:autoRedefine/>
    <w:semiHidden/>
    <w:rsid w:val="00782BAD"/>
    <w:pPr>
      <w:widowControl w:val="0"/>
      <w:adjustRightInd w:val="0"/>
      <w:spacing w:line="240" w:lineRule="auto"/>
      <w:ind w:left="1440" w:right="0" w:hanging="240"/>
      <w:contextualSpacing w:val="0"/>
      <w:textAlignment w:val="baseline"/>
    </w:pPr>
    <w:rPr>
      <w:rFonts w:ascii="Arial" w:eastAsia="Times New Roman" w:hAnsi="Arial" w:cs="Times New Roman"/>
      <w:szCs w:val="24"/>
      <w:lang w:eastAsia="ru-RU"/>
    </w:rPr>
  </w:style>
  <w:style w:type="paragraph" w:styleId="73">
    <w:name w:val="index 7"/>
    <w:basedOn w:val="a1"/>
    <w:next w:val="a1"/>
    <w:autoRedefine/>
    <w:semiHidden/>
    <w:rsid w:val="00782BAD"/>
    <w:pPr>
      <w:widowControl w:val="0"/>
      <w:adjustRightInd w:val="0"/>
      <w:spacing w:line="240" w:lineRule="auto"/>
      <w:ind w:left="1680" w:right="0" w:hanging="240"/>
      <w:contextualSpacing w:val="0"/>
      <w:textAlignment w:val="baseline"/>
    </w:pPr>
    <w:rPr>
      <w:rFonts w:ascii="Arial" w:eastAsia="Times New Roman" w:hAnsi="Arial" w:cs="Times New Roman"/>
      <w:szCs w:val="24"/>
      <w:lang w:eastAsia="ru-RU"/>
    </w:rPr>
  </w:style>
  <w:style w:type="paragraph" w:styleId="83">
    <w:name w:val="index 8"/>
    <w:basedOn w:val="a1"/>
    <w:next w:val="a1"/>
    <w:autoRedefine/>
    <w:semiHidden/>
    <w:rsid w:val="00782BAD"/>
    <w:pPr>
      <w:widowControl w:val="0"/>
      <w:adjustRightInd w:val="0"/>
      <w:spacing w:line="240" w:lineRule="auto"/>
      <w:ind w:left="1920" w:right="0" w:hanging="240"/>
      <w:contextualSpacing w:val="0"/>
      <w:textAlignment w:val="baseline"/>
    </w:pPr>
    <w:rPr>
      <w:rFonts w:ascii="Arial" w:eastAsia="Times New Roman" w:hAnsi="Arial" w:cs="Times New Roman"/>
      <w:szCs w:val="24"/>
      <w:lang w:eastAsia="ru-RU"/>
    </w:rPr>
  </w:style>
  <w:style w:type="paragraph" w:styleId="92">
    <w:name w:val="index 9"/>
    <w:basedOn w:val="a1"/>
    <w:next w:val="a1"/>
    <w:autoRedefine/>
    <w:semiHidden/>
    <w:rsid w:val="00782BAD"/>
    <w:pPr>
      <w:widowControl w:val="0"/>
      <w:adjustRightInd w:val="0"/>
      <w:spacing w:line="240" w:lineRule="auto"/>
      <w:ind w:left="2160" w:right="0" w:hanging="240"/>
      <w:contextualSpacing w:val="0"/>
      <w:textAlignment w:val="baseline"/>
    </w:pPr>
    <w:rPr>
      <w:rFonts w:ascii="Arial" w:eastAsia="Times New Roman" w:hAnsi="Arial" w:cs="Times New Roman"/>
      <w:szCs w:val="24"/>
      <w:lang w:eastAsia="ru-RU"/>
    </w:rPr>
  </w:style>
  <w:style w:type="paragraph" w:customStyle="1" w:styleId="affff9">
    <w:name w:val="Шапка таблицы содержания"/>
    <w:rsid w:val="00782BAD"/>
    <w:pPr>
      <w:spacing w:after="0" w:line="240" w:lineRule="auto"/>
      <w:jc w:val="center"/>
    </w:pPr>
    <w:rPr>
      <w:rFonts w:ascii="Arial" w:eastAsia="Times New Roman" w:hAnsi="Arial" w:cs="Arial"/>
      <w:sz w:val="24"/>
      <w:lang w:eastAsia="ru-RU"/>
    </w:rPr>
  </w:style>
  <w:style w:type="paragraph" w:customStyle="1" w:styleId="160">
    <w:name w:val="@Текст 16 полужирный по центру"/>
    <w:basedOn w:val="a1"/>
    <w:rsid w:val="00782BAD"/>
    <w:pPr>
      <w:spacing w:line="240" w:lineRule="auto"/>
      <w:ind w:left="0" w:right="0" w:firstLine="0"/>
      <w:contextualSpacing w:val="0"/>
      <w:jc w:val="center"/>
    </w:pPr>
    <w:rPr>
      <w:rFonts w:ascii="Arial" w:eastAsia="Times New Roman" w:hAnsi="Arial" w:cs="Times New Roman"/>
      <w:b/>
      <w:sz w:val="32"/>
      <w:szCs w:val="24"/>
      <w:lang w:eastAsia="ru-RU"/>
    </w:rPr>
  </w:style>
  <w:style w:type="paragraph" w:customStyle="1" w:styleId="-9">
    <w:name w:val="Титул - стадия"/>
    <w:rsid w:val="00782BAD"/>
    <w:pPr>
      <w:spacing w:before="480" w:after="0" w:line="360" w:lineRule="auto"/>
      <w:jc w:val="center"/>
    </w:pPr>
    <w:rPr>
      <w:rFonts w:ascii="Arial" w:eastAsia="Times New Roman" w:hAnsi="Arial" w:cs="Arial"/>
      <w:caps/>
      <w:sz w:val="24"/>
      <w:szCs w:val="24"/>
      <w:lang w:eastAsia="ru-RU"/>
    </w:rPr>
  </w:style>
  <w:style w:type="paragraph" w:customStyle="1" w:styleId="-a">
    <w:name w:val="Титул - название проекта"/>
    <w:basedOn w:val="a1"/>
    <w:rsid w:val="00782BAD"/>
    <w:pPr>
      <w:suppressAutoHyphens/>
      <w:spacing w:line="240" w:lineRule="auto"/>
      <w:ind w:left="0" w:right="0" w:firstLine="0"/>
      <w:contextualSpacing w:val="0"/>
      <w:jc w:val="center"/>
    </w:pPr>
    <w:rPr>
      <w:rFonts w:ascii="Arial" w:eastAsia="Times New Roman" w:hAnsi="Arial" w:cs="Times New Roman"/>
      <w:b/>
      <w:caps/>
      <w:sz w:val="32"/>
      <w:szCs w:val="32"/>
      <w:lang w:eastAsia="ru-RU"/>
    </w:rPr>
  </w:style>
  <w:style w:type="paragraph" w:customStyle="1" w:styleId="-b">
    <w:name w:val="Титул - название раздела"/>
    <w:basedOn w:val="a1"/>
    <w:rsid w:val="00782BAD"/>
    <w:pPr>
      <w:widowControl w:val="0"/>
      <w:adjustRightInd w:val="0"/>
      <w:ind w:left="0" w:right="0" w:firstLine="0"/>
      <w:contextualSpacing w:val="0"/>
      <w:jc w:val="center"/>
      <w:textAlignment w:val="baseline"/>
    </w:pPr>
    <w:rPr>
      <w:rFonts w:ascii="Arial" w:eastAsia="Times New Roman" w:hAnsi="Arial" w:cs="Arial"/>
      <w:szCs w:val="24"/>
      <w:lang w:eastAsia="ru-RU"/>
    </w:rPr>
  </w:style>
  <w:style w:type="paragraph" w:customStyle="1" w:styleId="-c">
    <w:name w:val="Титул - название подраздела"/>
    <w:rsid w:val="00782BAD"/>
    <w:pPr>
      <w:spacing w:after="0" w:line="360" w:lineRule="auto"/>
      <w:jc w:val="center"/>
    </w:pPr>
    <w:rPr>
      <w:rFonts w:ascii="Arial" w:eastAsia="Times New Roman" w:hAnsi="Arial" w:cs="Arial"/>
      <w:sz w:val="24"/>
      <w:szCs w:val="24"/>
      <w:lang w:eastAsia="ru-RU"/>
    </w:rPr>
  </w:style>
  <w:style w:type="paragraph" w:customStyle="1" w:styleId="-d">
    <w:name w:val="Титул - шифр документа"/>
    <w:rsid w:val="00782BAD"/>
    <w:pPr>
      <w:spacing w:after="0" w:line="360" w:lineRule="auto"/>
      <w:jc w:val="center"/>
    </w:pPr>
    <w:rPr>
      <w:rFonts w:ascii="Arial" w:eastAsia="Times New Roman" w:hAnsi="Arial" w:cs="Arial"/>
      <w:b/>
      <w:sz w:val="24"/>
      <w:szCs w:val="24"/>
      <w:lang w:eastAsia="ru-RU"/>
    </w:rPr>
  </w:style>
  <w:style w:type="paragraph" w:customStyle="1" w:styleId="-e">
    <w:name w:val="Титул - номер тома"/>
    <w:rsid w:val="00782BAD"/>
    <w:pPr>
      <w:spacing w:after="0" w:line="360" w:lineRule="auto"/>
      <w:jc w:val="center"/>
    </w:pPr>
    <w:rPr>
      <w:rFonts w:ascii="Arial" w:eastAsia="Times New Roman" w:hAnsi="Arial" w:cs="Arial"/>
      <w:b/>
      <w:sz w:val="24"/>
      <w:szCs w:val="24"/>
      <w:lang w:eastAsia="ru-RU"/>
    </w:rPr>
  </w:style>
  <w:style w:type="paragraph" w:customStyle="1" w:styleId="-f">
    <w:name w:val="Титул - подпись"/>
    <w:rsid w:val="00782BAD"/>
    <w:pPr>
      <w:tabs>
        <w:tab w:val="right" w:pos="9084"/>
      </w:tabs>
      <w:spacing w:before="960" w:after="0" w:line="360" w:lineRule="auto"/>
      <w:ind w:left="561"/>
    </w:pPr>
    <w:rPr>
      <w:rFonts w:ascii="Arial" w:eastAsia="Times New Roman" w:hAnsi="Arial" w:cs="Arial"/>
      <w:sz w:val="24"/>
      <w:szCs w:val="24"/>
      <w:lang w:eastAsia="ru-RU"/>
    </w:rPr>
  </w:style>
  <w:style w:type="paragraph" w:customStyle="1" w:styleId="-f0">
    <w:name w:val="Титул - Год"/>
    <w:rsid w:val="00782BAD"/>
    <w:pPr>
      <w:spacing w:before="240" w:after="0" w:line="240" w:lineRule="auto"/>
      <w:ind w:left="6"/>
      <w:jc w:val="center"/>
    </w:pPr>
    <w:rPr>
      <w:rFonts w:ascii="Arial" w:eastAsia="Times New Roman" w:hAnsi="Arial" w:cs="Arial"/>
      <w:sz w:val="24"/>
      <w:szCs w:val="24"/>
      <w:lang w:eastAsia="ru-RU"/>
    </w:rPr>
  </w:style>
  <w:style w:type="paragraph" w:customStyle="1" w:styleId="a0">
    <w:name w:val="Перечисление нумерованное"/>
    <w:rsid w:val="00782BAD"/>
    <w:pPr>
      <w:numPr>
        <w:numId w:val="4"/>
      </w:numPr>
      <w:tabs>
        <w:tab w:val="left" w:pos="1021"/>
      </w:tabs>
      <w:spacing w:after="0" w:line="240" w:lineRule="auto"/>
      <w:jc w:val="both"/>
    </w:pPr>
    <w:rPr>
      <w:rFonts w:ascii="Arial" w:eastAsia="Times New Roman" w:hAnsi="Arial" w:cs="Arial"/>
      <w:sz w:val="24"/>
      <w:szCs w:val="24"/>
      <w:lang w:eastAsia="ru-RU"/>
    </w:rPr>
  </w:style>
  <w:style w:type="paragraph" w:customStyle="1" w:styleId="affffa">
    <w:name w:val="Формула"/>
    <w:next w:val="a2"/>
    <w:rsid w:val="00782BAD"/>
    <w:pPr>
      <w:keepLines/>
      <w:tabs>
        <w:tab w:val="center" w:pos="4536"/>
        <w:tab w:val="right" w:pos="9639"/>
      </w:tabs>
      <w:suppressAutoHyphens/>
      <w:spacing w:before="240" w:after="240" w:line="240" w:lineRule="auto"/>
    </w:pPr>
    <w:rPr>
      <w:rFonts w:ascii="Arial" w:eastAsia="Times New Roman" w:hAnsi="Arial" w:cs="Arial"/>
      <w:sz w:val="24"/>
      <w:szCs w:val="24"/>
      <w:lang w:eastAsia="ru-RU"/>
    </w:rPr>
  </w:style>
  <w:style w:type="table" w:customStyle="1" w:styleId="affffb">
    <w:name w:val="Таблица в тексте"/>
    <w:basedOn w:val="a4"/>
    <w:rsid w:val="00782BAD"/>
    <w:pPr>
      <w:spacing w:after="0" w:line="240" w:lineRule="auto"/>
    </w:pPr>
    <w:rPr>
      <w:rFonts w:ascii="Arial" w:eastAsia="Times New Roman" w:hAnsi="Arial" w:cs="Times New Roman"/>
      <w:sz w:val="24"/>
      <w:szCs w:val="20"/>
      <w:lang w:eastAsia="ru-RU"/>
    </w:rPr>
    <w:tblPr>
      <w:jc w:val="center"/>
      <w:tblBorders>
        <w:top w:val="single" w:sz="4" w:space="0" w:color="auto"/>
        <w:left w:val="single" w:sz="12" w:space="0" w:color="auto"/>
        <w:bottom w:val="single" w:sz="4" w:space="0" w:color="auto"/>
        <w:right w:val="single" w:sz="12" w:space="0" w:color="auto"/>
        <w:insideH w:val="single" w:sz="4" w:space="0" w:color="auto"/>
        <w:insideV w:val="single" w:sz="12" w:space="0" w:color="auto"/>
      </w:tblBorders>
    </w:tblPr>
    <w:trPr>
      <w:jc w:val="center"/>
    </w:trPr>
    <w:tblStylePr w:type="firstRow">
      <w:pPr>
        <w:jc w:val="center"/>
      </w:pPr>
      <w:rPr>
        <w:rFonts w:ascii="Arial" w:hAnsi="Arial"/>
      </w:rPr>
      <w:tblPr/>
      <w:tcPr>
        <w:tcBorders>
          <w:top w:val="single" w:sz="12" w:space="0" w:color="auto"/>
          <w:left w:val="single" w:sz="12" w:space="0" w:color="auto"/>
          <w:bottom w:val="single" w:sz="12" w:space="0" w:color="auto"/>
          <w:right w:val="single" w:sz="12" w:space="0" w:color="auto"/>
          <w:insideH w:val="nil"/>
          <w:insideV w:val="single" w:sz="12" w:space="0" w:color="auto"/>
          <w:tl2br w:val="nil"/>
          <w:tr2bl w:val="nil"/>
        </w:tcBorders>
        <w:vAlign w:val="center"/>
      </w:tcPr>
    </w:tblStylePr>
  </w:style>
  <w:style w:type="paragraph" w:customStyle="1" w:styleId="-f1">
    <w:name w:val="Строка содержания - Номер тома"/>
    <w:rsid w:val="00782BAD"/>
    <w:pPr>
      <w:spacing w:before="120" w:after="0" w:line="240" w:lineRule="auto"/>
      <w:jc w:val="center"/>
    </w:pPr>
    <w:rPr>
      <w:rFonts w:ascii="Arial" w:eastAsia="Times New Roman" w:hAnsi="Arial" w:cs="Arial"/>
      <w:b/>
      <w:sz w:val="24"/>
      <w:szCs w:val="24"/>
      <w:u w:val="single"/>
      <w:lang w:eastAsia="ru-RU"/>
    </w:rPr>
  </w:style>
  <w:style w:type="paragraph" w:customStyle="1" w:styleId="affffc">
    <w:name w:val="Заголовок корректирующей записки"/>
    <w:rsid w:val="00782BAD"/>
    <w:pPr>
      <w:spacing w:after="360" w:line="240" w:lineRule="auto"/>
      <w:jc w:val="center"/>
    </w:pPr>
    <w:rPr>
      <w:rFonts w:ascii="Arial" w:eastAsia="Times New Roman" w:hAnsi="Arial" w:cs="Times New Roman"/>
      <w:b/>
      <w:sz w:val="24"/>
      <w:szCs w:val="24"/>
      <w:lang w:eastAsia="ru-RU"/>
    </w:rPr>
  </w:style>
  <w:style w:type="paragraph" w:customStyle="1" w:styleId="affffd">
    <w:name w:val="Сквозная нумерация"/>
    <w:rsid w:val="00782BAD"/>
    <w:pPr>
      <w:spacing w:before="120" w:after="0" w:line="240" w:lineRule="auto"/>
      <w:ind w:right="-113"/>
      <w:jc w:val="right"/>
    </w:pPr>
    <w:rPr>
      <w:rFonts w:ascii="Arial" w:eastAsia="Times New Roman" w:hAnsi="Arial" w:cs="Arial"/>
      <w:sz w:val="20"/>
      <w:szCs w:val="20"/>
      <w:lang w:eastAsia="ru-RU"/>
    </w:rPr>
  </w:style>
  <w:style w:type="paragraph" w:customStyle="1" w:styleId="affffe">
    <w:name w:val="Сквозная нумерация (с отступом от края)"/>
    <w:basedOn w:val="affffd"/>
    <w:rsid w:val="00782BAD"/>
    <w:pPr>
      <w:ind w:right="113"/>
    </w:pPr>
  </w:style>
  <w:style w:type="paragraph" w:customStyle="1" w:styleId="afffff">
    <w:name w:val="текст над рамкой"/>
    <w:rsid w:val="00782BAD"/>
    <w:pPr>
      <w:spacing w:after="0" w:line="240" w:lineRule="auto"/>
      <w:ind w:left="-284"/>
    </w:pPr>
    <w:rPr>
      <w:rFonts w:ascii="Arial" w:eastAsia="Times New Roman" w:hAnsi="Arial" w:cs="Arial"/>
      <w:noProof/>
      <w:sz w:val="18"/>
      <w:szCs w:val="18"/>
      <w:lang w:eastAsia="ru-RU"/>
    </w:rPr>
  </w:style>
  <w:style w:type="paragraph" w:customStyle="1" w:styleId="afffff0">
    <w:name w:val="Текст над рамкой (без отступа)"/>
    <w:basedOn w:val="afffff"/>
    <w:rsid w:val="00782BAD"/>
    <w:pPr>
      <w:ind w:left="0"/>
    </w:pPr>
  </w:style>
  <w:style w:type="paragraph" w:customStyle="1" w:styleId="afffff1">
    <w:name w:val="Текст после формулы"/>
    <w:rsid w:val="00782BAD"/>
    <w:pPr>
      <w:tabs>
        <w:tab w:val="left" w:pos="851"/>
      </w:tabs>
      <w:spacing w:after="0" w:line="276" w:lineRule="auto"/>
      <w:ind w:left="851" w:hanging="851"/>
    </w:pPr>
    <w:rPr>
      <w:rFonts w:ascii="Arial" w:eastAsia="Times New Roman" w:hAnsi="Arial" w:cs="Arial"/>
      <w:sz w:val="24"/>
      <w:szCs w:val="24"/>
      <w:lang w:eastAsia="ru-RU"/>
    </w:rPr>
  </w:style>
  <w:style w:type="paragraph" w:customStyle="1" w:styleId="afffff2">
    <w:name w:val="Название таблицы (продолжение)"/>
    <w:rsid w:val="00782BAD"/>
    <w:pPr>
      <w:keepNext/>
      <w:keepLines/>
      <w:suppressLineNumbers/>
      <w:tabs>
        <w:tab w:val="left" w:pos="4496"/>
        <w:tab w:val="left" w:pos="5917"/>
        <w:tab w:val="left" w:pos="8013"/>
      </w:tabs>
      <w:suppressAutoHyphens/>
      <w:spacing w:after="0" w:line="240" w:lineRule="auto"/>
    </w:pPr>
    <w:rPr>
      <w:rFonts w:ascii="Arial" w:eastAsia="Times New Roman" w:hAnsi="Arial" w:cs="Times New Roman"/>
      <w:sz w:val="24"/>
      <w:szCs w:val="24"/>
      <w:lang w:eastAsia="ru-RU"/>
    </w:rPr>
  </w:style>
  <w:style w:type="paragraph" w:customStyle="1" w:styleId="-f2">
    <w:name w:val="Текст в штампе - название объекта"/>
    <w:rsid w:val="00782BAD"/>
    <w:pPr>
      <w:framePr w:vSpace="567" w:wrap="around" w:vAnchor="page" w:hAnchor="page" w:x="1152" w:y="14261"/>
      <w:spacing w:after="120" w:line="240" w:lineRule="auto"/>
      <w:jc w:val="center"/>
    </w:pPr>
    <w:rPr>
      <w:rFonts w:ascii="Arial" w:eastAsia="Times New Roman" w:hAnsi="Arial" w:cs="Arial"/>
      <w:sz w:val="16"/>
      <w:szCs w:val="20"/>
      <w:lang w:eastAsia="ru-RU"/>
    </w:rPr>
  </w:style>
  <w:style w:type="paragraph" w:customStyle="1" w:styleId="-f3">
    <w:name w:val="Текст в штампе - название документа"/>
    <w:rsid w:val="00782BAD"/>
    <w:pPr>
      <w:framePr w:vSpace="567" w:wrap="around" w:vAnchor="page" w:hAnchor="page" w:x="1152" w:y="14261"/>
      <w:spacing w:after="0" w:line="240" w:lineRule="auto"/>
      <w:jc w:val="center"/>
    </w:pPr>
    <w:rPr>
      <w:rFonts w:ascii="Arial" w:eastAsia="Times New Roman" w:hAnsi="Arial" w:cs="Arial"/>
      <w:sz w:val="18"/>
      <w:szCs w:val="20"/>
      <w:lang w:eastAsia="ru-RU"/>
    </w:rPr>
  </w:style>
  <w:style w:type="paragraph" w:customStyle="1" w:styleId="-f4">
    <w:name w:val="Текст в штампе - нумерация"/>
    <w:rsid w:val="00782BAD"/>
    <w:pPr>
      <w:framePr w:vSpace="567" w:wrap="around" w:vAnchor="page" w:hAnchor="page" w:x="1152" w:y="14261"/>
      <w:spacing w:after="0" w:line="240" w:lineRule="auto"/>
      <w:jc w:val="center"/>
    </w:pPr>
    <w:rPr>
      <w:rFonts w:ascii="Arial" w:eastAsia="Times New Roman" w:hAnsi="Arial" w:cs="Arial"/>
      <w:sz w:val="20"/>
      <w:szCs w:val="20"/>
      <w:lang w:val="en-US" w:eastAsia="ru-RU"/>
    </w:rPr>
  </w:style>
  <w:style w:type="paragraph" w:customStyle="1" w:styleId="-f5">
    <w:name w:val="Строка содержания - Название тома"/>
    <w:basedOn w:val="afffd"/>
    <w:rsid w:val="00782BAD"/>
    <w:rPr>
      <w:b/>
    </w:rPr>
  </w:style>
  <w:style w:type="paragraph" w:customStyle="1" w:styleId="-f6">
    <w:name w:val="Титул - данные по замечаниям"/>
    <w:basedOn w:val="-9"/>
    <w:rsid w:val="00782BAD"/>
    <w:pPr>
      <w:spacing w:before="0"/>
    </w:pPr>
    <w:rPr>
      <w:caps w:val="0"/>
      <w:spacing w:val="-2"/>
    </w:rPr>
  </w:style>
  <w:style w:type="paragraph" w:customStyle="1" w:styleId="afffff3">
    <w:name w:val="Заголовок приложения"/>
    <w:basedOn w:val="a2"/>
    <w:qFormat/>
    <w:rsid w:val="00782BAD"/>
    <w:pPr>
      <w:pageBreakBefore/>
      <w:spacing w:after="0" w:line="276" w:lineRule="auto"/>
      <w:ind w:left="0" w:right="0" w:firstLine="851"/>
      <w:contextualSpacing w:val="0"/>
      <w:jc w:val="right"/>
    </w:pPr>
    <w:rPr>
      <w:rFonts w:ascii="Arial" w:eastAsia="Times New Roman" w:hAnsi="Arial" w:cs="Arial"/>
      <w:b/>
      <w:szCs w:val="24"/>
      <w:lang w:eastAsia="ru-RU"/>
    </w:rPr>
  </w:style>
  <w:style w:type="paragraph" w:customStyle="1" w:styleId="-f7">
    <w:name w:val="Заголовок - Содержание тома"/>
    <w:qFormat/>
    <w:rsid w:val="00782BAD"/>
    <w:pPr>
      <w:spacing w:after="0" w:line="360" w:lineRule="auto"/>
      <w:ind w:firstLine="720"/>
      <w:jc w:val="center"/>
    </w:pPr>
    <w:rPr>
      <w:rFonts w:ascii="Arial" w:eastAsia="Times New Roman" w:hAnsi="Arial" w:cs="Arial"/>
      <w:b/>
      <w:kern w:val="32"/>
      <w:sz w:val="24"/>
      <w:szCs w:val="24"/>
    </w:rPr>
  </w:style>
  <w:style w:type="paragraph" w:customStyle="1" w:styleId="afffff4">
    <w:name w:val="Основной текст Югранефтегазпроект"/>
    <w:basedOn w:val="a1"/>
    <w:rsid w:val="00782BAD"/>
    <w:pPr>
      <w:ind w:left="709" w:firstLine="0"/>
      <w:contextualSpacing w:val="0"/>
    </w:pPr>
    <w:rPr>
      <w:rFonts w:ascii="Arial" w:eastAsia="Times New Roman" w:hAnsi="Arial" w:cs="Arial"/>
      <w:szCs w:val="18"/>
      <w:lang w:eastAsia="ru-RU"/>
    </w:rPr>
  </w:style>
  <w:style w:type="paragraph" w:customStyle="1" w:styleId="afffff5">
    <w:name w:val="Обычный (отступ первой строки)"/>
    <w:basedOn w:val="a1"/>
    <w:qFormat/>
    <w:rsid w:val="00782BAD"/>
    <w:pPr>
      <w:spacing w:line="240" w:lineRule="auto"/>
      <w:ind w:left="0" w:right="0" w:firstLine="709"/>
      <w:contextualSpacing w:val="0"/>
    </w:pPr>
    <w:rPr>
      <w:rFonts w:eastAsia="Times New Roman" w:cs="Times New Roman"/>
      <w:szCs w:val="24"/>
      <w:lang w:eastAsia="ru-RU"/>
    </w:rPr>
  </w:style>
  <w:style w:type="paragraph" w:customStyle="1" w:styleId="--">
    <w:name w:val="Удмуртнефть - Титул - Свидетельство"/>
    <w:basedOn w:val="18"/>
    <w:qFormat/>
    <w:rsid w:val="00782BAD"/>
    <w:pPr>
      <w:widowControl/>
      <w:overflowPunct w:val="0"/>
      <w:autoSpaceDE w:val="0"/>
      <w:autoSpaceDN w:val="0"/>
      <w:spacing w:before="0" w:after="0"/>
      <w:jc w:val="right"/>
      <w:textAlignment w:val="auto"/>
      <w:outlineLvl w:val="9"/>
    </w:pPr>
    <w:rPr>
      <w:rFonts w:ascii="Arial" w:hAnsi="Arial" w:cs="Arial"/>
      <w:bCs w:val="0"/>
      <w:kern w:val="0"/>
      <w:sz w:val="24"/>
      <w:szCs w:val="24"/>
    </w:rPr>
  </w:style>
  <w:style w:type="paragraph" w:customStyle="1" w:styleId="18">
    <w:name w:val="Название1"/>
    <w:basedOn w:val="a1"/>
    <w:next w:val="a1"/>
    <w:link w:val="afffff6"/>
    <w:qFormat/>
    <w:locked/>
    <w:rsid w:val="00782BAD"/>
    <w:pPr>
      <w:widowControl w:val="0"/>
      <w:adjustRightInd w:val="0"/>
      <w:spacing w:before="240" w:after="60" w:line="240" w:lineRule="auto"/>
      <w:ind w:left="0" w:right="0" w:firstLine="0"/>
      <w:contextualSpacing w:val="0"/>
      <w:jc w:val="center"/>
      <w:textAlignment w:val="baseline"/>
      <w:outlineLvl w:val="0"/>
    </w:pPr>
    <w:rPr>
      <w:rFonts w:ascii="Calibri Light" w:eastAsia="Times New Roman" w:hAnsi="Calibri Light" w:cs="Times New Roman"/>
      <w:b/>
      <w:bCs/>
      <w:kern w:val="28"/>
      <w:sz w:val="32"/>
      <w:szCs w:val="32"/>
      <w:lang w:eastAsia="ru-RU"/>
    </w:rPr>
  </w:style>
  <w:style w:type="character" w:customStyle="1" w:styleId="afffff6">
    <w:name w:val="Название Знак"/>
    <w:link w:val="18"/>
    <w:rsid w:val="00782BAD"/>
    <w:rPr>
      <w:rFonts w:ascii="Calibri Light" w:eastAsia="Times New Roman" w:hAnsi="Calibri Light" w:cs="Times New Roman"/>
      <w:b/>
      <w:bCs/>
      <w:kern w:val="28"/>
      <w:sz w:val="32"/>
      <w:szCs w:val="32"/>
      <w:lang w:eastAsia="ru-RU"/>
    </w:rPr>
  </w:style>
  <w:style w:type="numbering" w:customStyle="1" w:styleId="19">
    <w:name w:val="Нет списка1"/>
    <w:next w:val="a5"/>
    <w:uiPriority w:val="99"/>
    <w:semiHidden/>
    <w:unhideWhenUsed/>
    <w:rsid w:val="00782BAD"/>
  </w:style>
  <w:style w:type="paragraph" w:customStyle="1" w:styleId="-f8">
    <w:name w:val="Основной текст - Список"/>
    <w:basedOn w:val="ac"/>
    <w:qFormat/>
    <w:rsid w:val="00782BAD"/>
    <w:pPr>
      <w:suppressAutoHyphens/>
      <w:overflowPunct w:val="0"/>
      <w:autoSpaceDE w:val="0"/>
      <w:autoSpaceDN w:val="0"/>
      <w:adjustRightInd w:val="0"/>
      <w:spacing w:line="276" w:lineRule="auto"/>
      <w:ind w:left="0" w:right="0" w:firstLine="0"/>
      <w:textAlignment w:val="baseline"/>
    </w:pPr>
    <w:rPr>
      <w:rFonts w:ascii="Arial" w:eastAsia="Times New Roman" w:hAnsi="Arial" w:cs="Times New Roman"/>
      <w:szCs w:val="24"/>
    </w:rPr>
  </w:style>
  <w:style w:type="character" w:customStyle="1" w:styleId="affb">
    <w:name w:val="Название объекта Знак"/>
    <w:aliases w:val="Название объекта Знак1 Знак Знак,Название объекта Знак Знак1 Знак Знак,Название объекта Знак Знак Знак Знак Знак Знак,Название объекта Знак Знак Знак1 Знак Знак,Название объекта Знак Знак Знак Знак Знак Знак Знак1 Знак Знак"/>
    <w:link w:val="affa"/>
    <w:rsid w:val="00782BAD"/>
    <w:rPr>
      <w:rFonts w:ascii="Arial" w:eastAsia="Times New Roman" w:hAnsi="Arial" w:cs="Arial"/>
      <w:sz w:val="24"/>
      <w:szCs w:val="24"/>
      <w:lang w:eastAsia="ru-RU"/>
    </w:rPr>
  </w:style>
  <w:style w:type="numbering" w:customStyle="1" w:styleId="2e">
    <w:name w:val="Нет списка2"/>
    <w:next w:val="a5"/>
    <w:uiPriority w:val="99"/>
    <w:semiHidden/>
    <w:unhideWhenUsed/>
    <w:rsid w:val="00782BAD"/>
  </w:style>
  <w:style w:type="paragraph" w:styleId="2f">
    <w:name w:val="Body Text Indent 2"/>
    <w:aliases w:val="Основной для текста,Основной для текста Знак Знак Знак,Основной для текста Знак Знак Знак Знак,Основной для текста Знак Знак Знак Знак Знак Зн"/>
    <w:basedOn w:val="a1"/>
    <w:link w:val="2f0"/>
    <w:rsid w:val="00782BAD"/>
    <w:pPr>
      <w:widowControl w:val="0"/>
      <w:adjustRightInd w:val="0"/>
      <w:spacing w:after="120" w:line="480" w:lineRule="auto"/>
      <w:ind w:left="283" w:right="0" w:firstLine="0"/>
      <w:contextualSpacing w:val="0"/>
      <w:textAlignment w:val="baseline"/>
    </w:pPr>
    <w:rPr>
      <w:rFonts w:ascii="Arial" w:eastAsia="Times New Roman" w:hAnsi="Arial" w:cs="Times New Roman"/>
      <w:szCs w:val="24"/>
      <w:lang w:eastAsia="ru-RU"/>
    </w:rPr>
  </w:style>
  <w:style w:type="character" w:customStyle="1" w:styleId="2f0">
    <w:name w:val="Основной текст с отступом 2 Знак"/>
    <w:aliases w:val="Основной для текста Знак,Основной для текста Знак Знак Знак Знак1,Основной для текста Знак Знак Знак Знак Знак,Основной для текста Знак Знак Знак Знак Знак Зн Знак"/>
    <w:basedOn w:val="a3"/>
    <w:link w:val="2f"/>
    <w:rsid w:val="00782BAD"/>
    <w:rPr>
      <w:rFonts w:ascii="Arial" w:eastAsia="Times New Roman" w:hAnsi="Arial" w:cs="Times New Roman"/>
      <w:sz w:val="24"/>
      <w:szCs w:val="24"/>
      <w:lang w:eastAsia="ru-RU"/>
    </w:rPr>
  </w:style>
  <w:style w:type="paragraph" w:styleId="afffff7">
    <w:name w:val="Subtitle"/>
    <w:basedOn w:val="a1"/>
    <w:next w:val="a1"/>
    <w:link w:val="afffff8"/>
    <w:qFormat/>
    <w:rsid w:val="00782BAD"/>
    <w:pPr>
      <w:spacing w:line="240" w:lineRule="auto"/>
      <w:ind w:left="0" w:right="0" w:firstLine="0"/>
      <w:contextualSpacing w:val="0"/>
      <w:jc w:val="center"/>
    </w:pPr>
    <w:rPr>
      <w:rFonts w:ascii="Arial" w:eastAsia="Times New Roman" w:hAnsi="Arial" w:cs="Times New Roman"/>
      <w:szCs w:val="24"/>
      <w:lang w:eastAsia="ru-RU"/>
    </w:rPr>
  </w:style>
  <w:style w:type="character" w:customStyle="1" w:styleId="afffff8">
    <w:name w:val="Подзаголовок Знак"/>
    <w:basedOn w:val="a3"/>
    <w:link w:val="afffff7"/>
    <w:rsid w:val="00782BAD"/>
    <w:rPr>
      <w:rFonts w:ascii="Arial" w:eastAsia="Times New Roman" w:hAnsi="Arial" w:cs="Times New Roman"/>
      <w:sz w:val="24"/>
      <w:szCs w:val="24"/>
      <w:lang w:eastAsia="ru-RU"/>
    </w:rPr>
  </w:style>
  <w:style w:type="paragraph" w:customStyle="1" w:styleId="Default">
    <w:name w:val="Default"/>
    <w:rsid w:val="00782B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9">
    <w:name w:val="текст"/>
    <w:qFormat/>
    <w:rsid w:val="00782BAD"/>
    <w:pPr>
      <w:spacing w:after="0" w:line="276" w:lineRule="auto"/>
      <w:ind w:firstLine="851"/>
      <w:jc w:val="both"/>
    </w:pPr>
    <w:rPr>
      <w:rFonts w:ascii="Arial" w:eastAsia="Times New Roman" w:hAnsi="Arial" w:cs="Times New Roman"/>
      <w:sz w:val="24"/>
      <w:szCs w:val="20"/>
      <w:lang w:eastAsia="ru-RU"/>
    </w:rPr>
  </w:style>
  <w:style w:type="paragraph" w:customStyle="1" w:styleId="2">
    <w:name w:val="@Маркированный список 2"/>
    <w:basedOn w:val="a1"/>
    <w:link w:val="2f1"/>
    <w:rsid w:val="00782BAD"/>
    <w:pPr>
      <w:numPr>
        <w:numId w:val="7"/>
      </w:numPr>
      <w:ind w:right="0"/>
      <w:contextualSpacing w:val="0"/>
      <w:jc w:val="left"/>
    </w:pPr>
    <w:rPr>
      <w:rFonts w:eastAsia="Times New Roman" w:cs="Times New Roman"/>
      <w:szCs w:val="24"/>
      <w:lang w:eastAsia="ru-RU"/>
    </w:rPr>
  </w:style>
  <w:style w:type="character" w:customStyle="1" w:styleId="2f1">
    <w:name w:val="@Маркированный список 2 Знак"/>
    <w:link w:val="2"/>
    <w:rsid w:val="00782BAD"/>
    <w:rPr>
      <w:rFonts w:ascii="Times New Roman" w:eastAsia="Times New Roman" w:hAnsi="Times New Roman" w:cs="Times New Roman"/>
      <w:sz w:val="24"/>
      <w:szCs w:val="24"/>
      <w:lang w:eastAsia="ru-RU"/>
    </w:rPr>
  </w:style>
  <w:style w:type="paragraph" w:customStyle="1" w:styleId="1a">
    <w:name w:val="Без интервала1"/>
    <w:link w:val="afffffa"/>
    <w:uiPriority w:val="99"/>
    <w:rsid w:val="00782BAD"/>
    <w:pPr>
      <w:spacing w:after="0" w:line="240" w:lineRule="auto"/>
      <w:jc w:val="both"/>
    </w:pPr>
    <w:rPr>
      <w:rFonts w:ascii="Calibri" w:eastAsia="Times New Roman" w:hAnsi="Calibri" w:cs="Times New Roman"/>
    </w:rPr>
  </w:style>
  <w:style w:type="character" w:customStyle="1" w:styleId="afffffa">
    <w:name w:val="Без интервала Знак"/>
    <w:link w:val="1a"/>
    <w:uiPriority w:val="99"/>
    <w:locked/>
    <w:rsid w:val="00782BAD"/>
    <w:rPr>
      <w:rFonts w:ascii="Calibri" w:eastAsia="Times New Roman" w:hAnsi="Calibri" w:cs="Times New Roman"/>
    </w:rPr>
  </w:style>
  <w:style w:type="character" w:customStyle="1" w:styleId="2Calibri">
    <w:name w:val="Основной текст (2) + Calibri"/>
    <w:aliases w:val="11 pt"/>
    <w:uiPriority w:val="99"/>
    <w:rsid w:val="0037084E"/>
    <w:rPr>
      <w:rFonts w:ascii="Calibri" w:hAnsi="Calibri" w:cs="Calibri"/>
      <w:sz w:val="22"/>
      <w:szCs w:val="22"/>
      <w:shd w:val="clear" w:color="auto" w:fill="FFFFFF"/>
    </w:rPr>
  </w:style>
  <w:style w:type="character" w:customStyle="1" w:styleId="2f2">
    <w:name w:val="Основной текст (2)_"/>
    <w:link w:val="2f3"/>
    <w:uiPriority w:val="99"/>
    <w:rsid w:val="0037084E"/>
    <w:rPr>
      <w:shd w:val="clear" w:color="auto" w:fill="FFFFFF"/>
    </w:rPr>
  </w:style>
  <w:style w:type="paragraph" w:customStyle="1" w:styleId="2f3">
    <w:name w:val="Основной текст (2)"/>
    <w:basedOn w:val="a1"/>
    <w:link w:val="2f2"/>
    <w:uiPriority w:val="99"/>
    <w:rsid w:val="0037084E"/>
    <w:pPr>
      <w:widowControl w:val="0"/>
      <w:shd w:val="clear" w:color="auto" w:fill="FFFFFF"/>
      <w:spacing w:line="240" w:lineRule="auto"/>
      <w:ind w:left="0" w:right="0" w:firstLine="0"/>
      <w:contextualSpacing w:val="0"/>
      <w:jc w:val="left"/>
    </w:pPr>
    <w:rPr>
      <w:rFonts w:asciiTheme="minorHAnsi" w:hAnsiTheme="minorHAnsi"/>
      <w:sz w:val="22"/>
    </w:rPr>
  </w:style>
  <w:style w:type="character" w:customStyle="1" w:styleId="49">
    <w:name w:val="Основной текст (4)"/>
    <w:basedOn w:val="a3"/>
    <w:rsid w:val="00C0273D"/>
    <w:rPr>
      <w:rFonts w:ascii="SimHei" w:eastAsia="SimHei" w:hAnsi="SimHei" w:cs="SimHei"/>
      <w:b w:val="0"/>
      <w:bCs w:val="0"/>
      <w:i w:val="0"/>
      <w:iCs w:val="0"/>
      <w:smallCaps w:val="0"/>
      <w:strike w:val="0"/>
      <w:sz w:val="25"/>
      <w:szCs w:val="25"/>
    </w:rPr>
  </w:style>
  <w:style w:type="character" w:customStyle="1" w:styleId="59">
    <w:name w:val="Основной текст (5)_"/>
    <w:basedOn w:val="a3"/>
    <w:link w:val="5a"/>
    <w:rsid w:val="00C0273D"/>
    <w:rPr>
      <w:shd w:val="clear" w:color="auto" w:fill="FFFFFF"/>
    </w:rPr>
  </w:style>
  <w:style w:type="paragraph" w:customStyle="1" w:styleId="5a">
    <w:name w:val="Основной текст (5)"/>
    <w:basedOn w:val="a1"/>
    <w:link w:val="59"/>
    <w:rsid w:val="00C0273D"/>
    <w:pPr>
      <w:shd w:val="clear" w:color="auto" w:fill="FFFFFF"/>
      <w:spacing w:line="0" w:lineRule="atLeast"/>
      <w:ind w:left="0" w:right="0" w:firstLine="0"/>
      <w:contextualSpacing w:val="0"/>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9611">
      <w:bodyDiv w:val="1"/>
      <w:marLeft w:val="0"/>
      <w:marRight w:val="0"/>
      <w:marTop w:val="0"/>
      <w:marBottom w:val="0"/>
      <w:divBdr>
        <w:top w:val="none" w:sz="0" w:space="0" w:color="auto"/>
        <w:left w:val="none" w:sz="0" w:space="0" w:color="auto"/>
        <w:bottom w:val="none" w:sz="0" w:space="0" w:color="auto"/>
        <w:right w:val="none" w:sz="0" w:space="0" w:color="auto"/>
      </w:divBdr>
    </w:div>
    <w:div w:id="56782602">
      <w:bodyDiv w:val="1"/>
      <w:marLeft w:val="0"/>
      <w:marRight w:val="0"/>
      <w:marTop w:val="0"/>
      <w:marBottom w:val="0"/>
      <w:divBdr>
        <w:top w:val="none" w:sz="0" w:space="0" w:color="auto"/>
        <w:left w:val="none" w:sz="0" w:space="0" w:color="auto"/>
        <w:bottom w:val="none" w:sz="0" w:space="0" w:color="auto"/>
        <w:right w:val="none" w:sz="0" w:space="0" w:color="auto"/>
      </w:divBdr>
    </w:div>
    <w:div w:id="70348509">
      <w:bodyDiv w:val="1"/>
      <w:marLeft w:val="0"/>
      <w:marRight w:val="0"/>
      <w:marTop w:val="0"/>
      <w:marBottom w:val="0"/>
      <w:divBdr>
        <w:top w:val="none" w:sz="0" w:space="0" w:color="auto"/>
        <w:left w:val="none" w:sz="0" w:space="0" w:color="auto"/>
        <w:bottom w:val="none" w:sz="0" w:space="0" w:color="auto"/>
        <w:right w:val="none" w:sz="0" w:space="0" w:color="auto"/>
      </w:divBdr>
    </w:div>
    <w:div w:id="77295887">
      <w:bodyDiv w:val="1"/>
      <w:marLeft w:val="0"/>
      <w:marRight w:val="0"/>
      <w:marTop w:val="0"/>
      <w:marBottom w:val="0"/>
      <w:divBdr>
        <w:top w:val="none" w:sz="0" w:space="0" w:color="auto"/>
        <w:left w:val="none" w:sz="0" w:space="0" w:color="auto"/>
        <w:bottom w:val="none" w:sz="0" w:space="0" w:color="auto"/>
        <w:right w:val="none" w:sz="0" w:space="0" w:color="auto"/>
      </w:divBdr>
    </w:div>
    <w:div w:id="93945547">
      <w:bodyDiv w:val="1"/>
      <w:marLeft w:val="0"/>
      <w:marRight w:val="0"/>
      <w:marTop w:val="0"/>
      <w:marBottom w:val="0"/>
      <w:divBdr>
        <w:top w:val="none" w:sz="0" w:space="0" w:color="auto"/>
        <w:left w:val="none" w:sz="0" w:space="0" w:color="auto"/>
        <w:bottom w:val="none" w:sz="0" w:space="0" w:color="auto"/>
        <w:right w:val="none" w:sz="0" w:space="0" w:color="auto"/>
      </w:divBdr>
    </w:div>
    <w:div w:id="105467213">
      <w:bodyDiv w:val="1"/>
      <w:marLeft w:val="0"/>
      <w:marRight w:val="0"/>
      <w:marTop w:val="0"/>
      <w:marBottom w:val="0"/>
      <w:divBdr>
        <w:top w:val="none" w:sz="0" w:space="0" w:color="auto"/>
        <w:left w:val="none" w:sz="0" w:space="0" w:color="auto"/>
        <w:bottom w:val="none" w:sz="0" w:space="0" w:color="auto"/>
        <w:right w:val="none" w:sz="0" w:space="0" w:color="auto"/>
      </w:divBdr>
    </w:div>
    <w:div w:id="141433937">
      <w:bodyDiv w:val="1"/>
      <w:marLeft w:val="0"/>
      <w:marRight w:val="0"/>
      <w:marTop w:val="0"/>
      <w:marBottom w:val="0"/>
      <w:divBdr>
        <w:top w:val="none" w:sz="0" w:space="0" w:color="auto"/>
        <w:left w:val="none" w:sz="0" w:space="0" w:color="auto"/>
        <w:bottom w:val="none" w:sz="0" w:space="0" w:color="auto"/>
        <w:right w:val="none" w:sz="0" w:space="0" w:color="auto"/>
      </w:divBdr>
    </w:div>
    <w:div w:id="146213694">
      <w:bodyDiv w:val="1"/>
      <w:marLeft w:val="0"/>
      <w:marRight w:val="0"/>
      <w:marTop w:val="0"/>
      <w:marBottom w:val="0"/>
      <w:divBdr>
        <w:top w:val="none" w:sz="0" w:space="0" w:color="auto"/>
        <w:left w:val="none" w:sz="0" w:space="0" w:color="auto"/>
        <w:bottom w:val="none" w:sz="0" w:space="0" w:color="auto"/>
        <w:right w:val="none" w:sz="0" w:space="0" w:color="auto"/>
      </w:divBdr>
    </w:div>
    <w:div w:id="149948270">
      <w:bodyDiv w:val="1"/>
      <w:marLeft w:val="0"/>
      <w:marRight w:val="0"/>
      <w:marTop w:val="0"/>
      <w:marBottom w:val="0"/>
      <w:divBdr>
        <w:top w:val="none" w:sz="0" w:space="0" w:color="auto"/>
        <w:left w:val="none" w:sz="0" w:space="0" w:color="auto"/>
        <w:bottom w:val="none" w:sz="0" w:space="0" w:color="auto"/>
        <w:right w:val="none" w:sz="0" w:space="0" w:color="auto"/>
      </w:divBdr>
    </w:div>
    <w:div w:id="268783132">
      <w:bodyDiv w:val="1"/>
      <w:marLeft w:val="0"/>
      <w:marRight w:val="0"/>
      <w:marTop w:val="0"/>
      <w:marBottom w:val="0"/>
      <w:divBdr>
        <w:top w:val="none" w:sz="0" w:space="0" w:color="auto"/>
        <w:left w:val="none" w:sz="0" w:space="0" w:color="auto"/>
        <w:bottom w:val="none" w:sz="0" w:space="0" w:color="auto"/>
        <w:right w:val="none" w:sz="0" w:space="0" w:color="auto"/>
      </w:divBdr>
    </w:div>
    <w:div w:id="335230548">
      <w:bodyDiv w:val="1"/>
      <w:marLeft w:val="0"/>
      <w:marRight w:val="0"/>
      <w:marTop w:val="0"/>
      <w:marBottom w:val="0"/>
      <w:divBdr>
        <w:top w:val="none" w:sz="0" w:space="0" w:color="auto"/>
        <w:left w:val="none" w:sz="0" w:space="0" w:color="auto"/>
        <w:bottom w:val="none" w:sz="0" w:space="0" w:color="auto"/>
        <w:right w:val="none" w:sz="0" w:space="0" w:color="auto"/>
      </w:divBdr>
    </w:div>
    <w:div w:id="345061986">
      <w:bodyDiv w:val="1"/>
      <w:marLeft w:val="0"/>
      <w:marRight w:val="0"/>
      <w:marTop w:val="0"/>
      <w:marBottom w:val="0"/>
      <w:divBdr>
        <w:top w:val="none" w:sz="0" w:space="0" w:color="auto"/>
        <w:left w:val="none" w:sz="0" w:space="0" w:color="auto"/>
        <w:bottom w:val="none" w:sz="0" w:space="0" w:color="auto"/>
        <w:right w:val="none" w:sz="0" w:space="0" w:color="auto"/>
      </w:divBdr>
    </w:div>
    <w:div w:id="481309654">
      <w:bodyDiv w:val="1"/>
      <w:marLeft w:val="0"/>
      <w:marRight w:val="0"/>
      <w:marTop w:val="0"/>
      <w:marBottom w:val="0"/>
      <w:divBdr>
        <w:top w:val="none" w:sz="0" w:space="0" w:color="auto"/>
        <w:left w:val="none" w:sz="0" w:space="0" w:color="auto"/>
        <w:bottom w:val="none" w:sz="0" w:space="0" w:color="auto"/>
        <w:right w:val="none" w:sz="0" w:space="0" w:color="auto"/>
      </w:divBdr>
    </w:div>
    <w:div w:id="525095931">
      <w:bodyDiv w:val="1"/>
      <w:marLeft w:val="0"/>
      <w:marRight w:val="0"/>
      <w:marTop w:val="0"/>
      <w:marBottom w:val="0"/>
      <w:divBdr>
        <w:top w:val="none" w:sz="0" w:space="0" w:color="auto"/>
        <w:left w:val="none" w:sz="0" w:space="0" w:color="auto"/>
        <w:bottom w:val="none" w:sz="0" w:space="0" w:color="auto"/>
        <w:right w:val="none" w:sz="0" w:space="0" w:color="auto"/>
      </w:divBdr>
    </w:div>
    <w:div w:id="564340951">
      <w:bodyDiv w:val="1"/>
      <w:marLeft w:val="0"/>
      <w:marRight w:val="0"/>
      <w:marTop w:val="0"/>
      <w:marBottom w:val="0"/>
      <w:divBdr>
        <w:top w:val="none" w:sz="0" w:space="0" w:color="auto"/>
        <w:left w:val="none" w:sz="0" w:space="0" w:color="auto"/>
        <w:bottom w:val="none" w:sz="0" w:space="0" w:color="auto"/>
        <w:right w:val="none" w:sz="0" w:space="0" w:color="auto"/>
      </w:divBdr>
    </w:div>
    <w:div w:id="612905956">
      <w:bodyDiv w:val="1"/>
      <w:marLeft w:val="0"/>
      <w:marRight w:val="0"/>
      <w:marTop w:val="0"/>
      <w:marBottom w:val="0"/>
      <w:divBdr>
        <w:top w:val="none" w:sz="0" w:space="0" w:color="auto"/>
        <w:left w:val="none" w:sz="0" w:space="0" w:color="auto"/>
        <w:bottom w:val="none" w:sz="0" w:space="0" w:color="auto"/>
        <w:right w:val="none" w:sz="0" w:space="0" w:color="auto"/>
      </w:divBdr>
    </w:div>
    <w:div w:id="667827057">
      <w:bodyDiv w:val="1"/>
      <w:marLeft w:val="0"/>
      <w:marRight w:val="0"/>
      <w:marTop w:val="0"/>
      <w:marBottom w:val="0"/>
      <w:divBdr>
        <w:top w:val="none" w:sz="0" w:space="0" w:color="auto"/>
        <w:left w:val="none" w:sz="0" w:space="0" w:color="auto"/>
        <w:bottom w:val="none" w:sz="0" w:space="0" w:color="auto"/>
        <w:right w:val="none" w:sz="0" w:space="0" w:color="auto"/>
      </w:divBdr>
      <w:divsChild>
        <w:div w:id="1273129799">
          <w:marLeft w:val="0"/>
          <w:marRight w:val="0"/>
          <w:marTop w:val="0"/>
          <w:marBottom w:val="0"/>
          <w:divBdr>
            <w:top w:val="none" w:sz="0" w:space="0" w:color="auto"/>
            <w:left w:val="none" w:sz="0" w:space="0" w:color="auto"/>
            <w:bottom w:val="none" w:sz="0" w:space="0" w:color="auto"/>
            <w:right w:val="none" w:sz="0" w:space="0" w:color="auto"/>
          </w:divBdr>
        </w:div>
      </w:divsChild>
    </w:div>
    <w:div w:id="715205604">
      <w:bodyDiv w:val="1"/>
      <w:marLeft w:val="0"/>
      <w:marRight w:val="0"/>
      <w:marTop w:val="0"/>
      <w:marBottom w:val="0"/>
      <w:divBdr>
        <w:top w:val="none" w:sz="0" w:space="0" w:color="auto"/>
        <w:left w:val="none" w:sz="0" w:space="0" w:color="auto"/>
        <w:bottom w:val="none" w:sz="0" w:space="0" w:color="auto"/>
        <w:right w:val="none" w:sz="0" w:space="0" w:color="auto"/>
      </w:divBdr>
    </w:div>
    <w:div w:id="812717961">
      <w:bodyDiv w:val="1"/>
      <w:marLeft w:val="0"/>
      <w:marRight w:val="0"/>
      <w:marTop w:val="0"/>
      <w:marBottom w:val="0"/>
      <w:divBdr>
        <w:top w:val="none" w:sz="0" w:space="0" w:color="auto"/>
        <w:left w:val="none" w:sz="0" w:space="0" w:color="auto"/>
        <w:bottom w:val="none" w:sz="0" w:space="0" w:color="auto"/>
        <w:right w:val="none" w:sz="0" w:space="0" w:color="auto"/>
      </w:divBdr>
    </w:div>
    <w:div w:id="961964660">
      <w:bodyDiv w:val="1"/>
      <w:marLeft w:val="0"/>
      <w:marRight w:val="0"/>
      <w:marTop w:val="0"/>
      <w:marBottom w:val="0"/>
      <w:divBdr>
        <w:top w:val="none" w:sz="0" w:space="0" w:color="auto"/>
        <w:left w:val="none" w:sz="0" w:space="0" w:color="auto"/>
        <w:bottom w:val="none" w:sz="0" w:space="0" w:color="auto"/>
        <w:right w:val="none" w:sz="0" w:space="0" w:color="auto"/>
      </w:divBdr>
    </w:div>
    <w:div w:id="962275233">
      <w:bodyDiv w:val="1"/>
      <w:marLeft w:val="0"/>
      <w:marRight w:val="0"/>
      <w:marTop w:val="0"/>
      <w:marBottom w:val="0"/>
      <w:divBdr>
        <w:top w:val="none" w:sz="0" w:space="0" w:color="auto"/>
        <w:left w:val="none" w:sz="0" w:space="0" w:color="auto"/>
        <w:bottom w:val="none" w:sz="0" w:space="0" w:color="auto"/>
        <w:right w:val="none" w:sz="0" w:space="0" w:color="auto"/>
      </w:divBdr>
    </w:div>
    <w:div w:id="964770159">
      <w:bodyDiv w:val="1"/>
      <w:marLeft w:val="0"/>
      <w:marRight w:val="0"/>
      <w:marTop w:val="0"/>
      <w:marBottom w:val="0"/>
      <w:divBdr>
        <w:top w:val="none" w:sz="0" w:space="0" w:color="auto"/>
        <w:left w:val="none" w:sz="0" w:space="0" w:color="auto"/>
        <w:bottom w:val="none" w:sz="0" w:space="0" w:color="auto"/>
        <w:right w:val="none" w:sz="0" w:space="0" w:color="auto"/>
      </w:divBdr>
      <w:divsChild>
        <w:div w:id="867180912">
          <w:marLeft w:val="0"/>
          <w:marRight w:val="0"/>
          <w:marTop w:val="0"/>
          <w:marBottom w:val="0"/>
          <w:divBdr>
            <w:top w:val="none" w:sz="0" w:space="0" w:color="auto"/>
            <w:left w:val="none" w:sz="0" w:space="0" w:color="auto"/>
            <w:bottom w:val="none" w:sz="0" w:space="0" w:color="auto"/>
            <w:right w:val="none" w:sz="0" w:space="0" w:color="auto"/>
          </w:divBdr>
        </w:div>
        <w:div w:id="1766917275">
          <w:marLeft w:val="0"/>
          <w:marRight w:val="0"/>
          <w:marTop w:val="0"/>
          <w:marBottom w:val="0"/>
          <w:divBdr>
            <w:top w:val="none" w:sz="0" w:space="0" w:color="auto"/>
            <w:left w:val="none" w:sz="0" w:space="0" w:color="auto"/>
            <w:bottom w:val="none" w:sz="0" w:space="0" w:color="auto"/>
            <w:right w:val="none" w:sz="0" w:space="0" w:color="auto"/>
          </w:divBdr>
        </w:div>
      </w:divsChild>
    </w:div>
    <w:div w:id="1027868750">
      <w:bodyDiv w:val="1"/>
      <w:marLeft w:val="0"/>
      <w:marRight w:val="0"/>
      <w:marTop w:val="0"/>
      <w:marBottom w:val="0"/>
      <w:divBdr>
        <w:top w:val="none" w:sz="0" w:space="0" w:color="auto"/>
        <w:left w:val="none" w:sz="0" w:space="0" w:color="auto"/>
        <w:bottom w:val="none" w:sz="0" w:space="0" w:color="auto"/>
        <w:right w:val="none" w:sz="0" w:space="0" w:color="auto"/>
      </w:divBdr>
    </w:div>
    <w:div w:id="1034571930">
      <w:bodyDiv w:val="1"/>
      <w:marLeft w:val="0"/>
      <w:marRight w:val="0"/>
      <w:marTop w:val="0"/>
      <w:marBottom w:val="0"/>
      <w:divBdr>
        <w:top w:val="none" w:sz="0" w:space="0" w:color="auto"/>
        <w:left w:val="none" w:sz="0" w:space="0" w:color="auto"/>
        <w:bottom w:val="none" w:sz="0" w:space="0" w:color="auto"/>
        <w:right w:val="none" w:sz="0" w:space="0" w:color="auto"/>
      </w:divBdr>
    </w:div>
    <w:div w:id="1042826854">
      <w:bodyDiv w:val="1"/>
      <w:marLeft w:val="0"/>
      <w:marRight w:val="0"/>
      <w:marTop w:val="0"/>
      <w:marBottom w:val="0"/>
      <w:divBdr>
        <w:top w:val="none" w:sz="0" w:space="0" w:color="auto"/>
        <w:left w:val="none" w:sz="0" w:space="0" w:color="auto"/>
        <w:bottom w:val="none" w:sz="0" w:space="0" w:color="auto"/>
        <w:right w:val="none" w:sz="0" w:space="0" w:color="auto"/>
      </w:divBdr>
      <w:divsChild>
        <w:div w:id="1093629402">
          <w:marLeft w:val="0"/>
          <w:marRight w:val="0"/>
          <w:marTop w:val="0"/>
          <w:marBottom w:val="0"/>
          <w:divBdr>
            <w:top w:val="none" w:sz="0" w:space="0" w:color="auto"/>
            <w:left w:val="none" w:sz="0" w:space="0" w:color="auto"/>
            <w:bottom w:val="none" w:sz="0" w:space="0" w:color="auto"/>
            <w:right w:val="none" w:sz="0" w:space="0" w:color="auto"/>
          </w:divBdr>
        </w:div>
        <w:div w:id="1551190378">
          <w:marLeft w:val="0"/>
          <w:marRight w:val="0"/>
          <w:marTop w:val="0"/>
          <w:marBottom w:val="0"/>
          <w:divBdr>
            <w:top w:val="none" w:sz="0" w:space="0" w:color="auto"/>
            <w:left w:val="none" w:sz="0" w:space="0" w:color="auto"/>
            <w:bottom w:val="none" w:sz="0" w:space="0" w:color="auto"/>
            <w:right w:val="none" w:sz="0" w:space="0" w:color="auto"/>
          </w:divBdr>
        </w:div>
        <w:div w:id="1936472967">
          <w:marLeft w:val="0"/>
          <w:marRight w:val="0"/>
          <w:marTop w:val="0"/>
          <w:marBottom w:val="0"/>
          <w:divBdr>
            <w:top w:val="none" w:sz="0" w:space="0" w:color="auto"/>
            <w:left w:val="none" w:sz="0" w:space="0" w:color="auto"/>
            <w:bottom w:val="none" w:sz="0" w:space="0" w:color="auto"/>
            <w:right w:val="none" w:sz="0" w:space="0" w:color="auto"/>
          </w:divBdr>
        </w:div>
      </w:divsChild>
    </w:div>
    <w:div w:id="1083337149">
      <w:bodyDiv w:val="1"/>
      <w:marLeft w:val="0"/>
      <w:marRight w:val="0"/>
      <w:marTop w:val="0"/>
      <w:marBottom w:val="0"/>
      <w:divBdr>
        <w:top w:val="none" w:sz="0" w:space="0" w:color="auto"/>
        <w:left w:val="none" w:sz="0" w:space="0" w:color="auto"/>
        <w:bottom w:val="none" w:sz="0" w:space="0" w:color="auto"/>
        <w:right w:val="none" w:sz="0" w:space="0" w:color="auto"/>
      </w:divBdr>
    </w:div>
    <w:div w:id="1105690523">
      <w:bodyDiv w:val="1"/>
      <w:marLeft w:val="0"/>
      <w:marRight w:val="0"/>
      <w:marTop w:val="0"/>
      <w:marBottom w:val="0"/>
      <w:divBdr>
        <w:top w:val="none" w:sz="0" w:space="0" w:color="auto"/>
        <w:left w:val="none" w:sz="0" w:space="0" w:color="auto"/>
        <w:bottom w:val="none" w:sz="0" w:space="0" w:color="auto"/>
        <w:right w:val="none" w:sz="0" w:space="0" w:color="auto"/>
      </w:divBdr>
    </w:div>
    <w:div w:id="1288318256">
      <w:bodyDiv w:val="1"/>
      <w:marLeft w:val="0"/>
      <w:marRight w:val="0"/>
      <w:marTop w:val="0"/>
      <w:marBottom w:val="0"/>
      <w:divBdr>
        <w:top w:val="none" w:sz="0" w:space="0" w:color="auto"/>
        <w:left w:val="none" w:sz="0" w:space="0" w:color="auto"/>
        <w:bottom w:val="none" w:sz="0" w:space="0" w:color="auto"/>
        <w:right w:val="none" w:sz="0" w:space="0" w:color="auto"/>
      </w:divBdr>
    </w:div>
    <w:div w:id="1298147980">
      <w:bodyDiv w:val="1"/>
      <w:marLeft w:val="0"/>
      <w:marRight w:val="0"/>
      <w:marTop w:val="0"/>
      <w:marBottom w:val="0"/>
      <w:divBdr>
        <w:top w:val="none" w:sz="0" w:space="0" w:color="auto"/>
        <w:left w:val="none" w:sz="0" w:space="0" w:color="auto"/>
        <w:bottom w:val="none" w:sz="0" w:space="0" w:color="auto"/>
        <w:right w:val="none" w:sz="0" w:space="0" w:color="auto"/>
      </w:divBdr>
    </w:div>
    <w:div w:id="1335917381">
      <w:bodyDiv w:val="1"/>
      <w:marLeft w:val="0"/>
      <w:marRight w:val="0"/>
      <w:marTop w:val="0"/>
      <w:marBottom w:val="0"/>
      <w:divBdr>
        <w:top w:val="none" w:sz="0" w:space="0" w:color="auto"/>
        <w:left w:val="none" w:sz="0" w:space="0" w:color="auto"/>
        <w:bottom w:val="none" w:sz="0" w:space="0" w:color="auto"/>
        <w:right w:val="none" w:sz="0" w:space="0" w:color="auto"/>
      </w:divBdr>
    </w:div>
    <w:div w:id="1372460760">
      <w:bodyDiv w:val="1"/>
      <w:marLeft w:val="0"/>
      <w:marRight w:val="0"/>
      <w:marTop w:val="0"/>
      <w:marBottom w:val="0"/>
      <w:divBdr>
        <w:top w:val="none" w:sz="0" w:space="0" w:color="auto"/>
        <w:left w:val="none" w:sz="0" w:space="0" w:color="auto"/>
        <w:bottom w:val="none" w:sz="0" w:space="0" w:color="auto"/>
        <w:right w:val="none" w:sz="0" w:space="0" w:color="auto"/>
      </w:divBdr>
    </w:div>
    <w:div w:id="1434204956">
      <w:bodyDiv w:val="1"/>
      <w:marLeft w:val="0"/>
      <w:marRight w:val="0"/>
      <w:marTop w:val="0"/>
      <w:marBottom w:val="0"/>
      <w:divBdr>
        <w:top w:val="none" w:sz="0" w:space="0" w:color="auto"/>
        <w:left w:val="none" w:sz="0" w:space="0" w:color="auto"/>
        <w:bottom w:val="none" w:sz="0" w:space="0" w:color="auto"/>
        <w:right w:val="none" w:sz="0" w:space="0" w:color="auto"/>
      </w:divBdr>
    </w:div>
    <w:div w:id="1455709805">
      <w:bodyDiv w:val="1"/>
      <w:marLeft w:val="0"/>
      <w:marRight w:val="0"/>
      <w:marTop w:val="0"/>
      <w:marBottom w:val="0"/>
      <w:divBdr>
        <w:top w:val="none" w:sz="0" w:space="0" w:color="auto"/>
        <w:left w:val="none" w:sz="0" w:space="0" w:color="auto"/>
        <w:bottom w:val="none" w:sz="0" w:space="0" w:color="auto"/>
        <w:right w:val="none" w:sz="0" w:space="0" w:color="auto"/>
      </w:divBdr>
    </w:div>
    <w:div w:id="1471434188">
      <w:bodyDiv w:val="1"/>
      <w:marLeft w:val="0"/>
      <w:marRight w:val="0"/>
      <w:marTop w:val="0"/>
      <w:marBottom w:val="0"/>
      <w:divBdr>
        <w:top w:val="none" w:sz="0" w:space="0" w:color="auto"/>
        <w:left w:val="none" w:sz="0" w:space="0" w:color="auto"/>
        <w:bottom w:val="none" w:sz="0" w:space="0" w:color="auto"/>
        <w:right w:val="none" w:sz="0" w:space="0" w:color="auto"/>
      </w:divBdr>
    </w:div>
    <w:div w:id="1529446342">
      <w:bodyDiv w:val="1"/>
      <w:marLeft w:val="0"/>
      <w:marRight w:val="0"/>
      <w:marTop w:val="0"/>
      <w:marBottom w:val="0"/>
      <w:divBdr>
        <w:top w:val="none" w:sz="0" w:space="0" w:color="auto"/>
        <w:left w:val="none" w:sz="0" w:space="0" w:color="auto"/>
        <w:bottom w:val="none" w:sz="0" w:space="0" w:color="auto"/>
        <w:right w:val="none" w:sz="0" w:space="0" w:color="auto"/>
      </w:divBdr>
    </w:div>
    <w:div w:id="1570729998">
      <w:bodyDiv w:val="1"/>
      <w:marLeft w:val="0"/>
      <w:marRight w:val="0"/>
      <w:marTop w:val="0"/>
      <w:marBottom w:val="0"/>
      <w:divBdr>
        <w:top w:val="none" w:sz="0" w:space="0" w:color="auto"/>
        <w:left w:val="none" w:sz="0" w:space="0" w:color="auto"/>
        <w:bottom w:val="none" w:sz="0" w:space="0" w:color="auto"/>
        <w:right w:val="none" w:sz="0" w:space="0" w:color="auto"/>
      </w:divBdr>
    </w:div>
    <w:div w:id="1603487659">
      <w:bodyDiv w:val="1"/>
      <w:marLeft w:val="0"/>
      <w:marRight w:val="0"/>
      <w:marTop w:val="0"/>
      <w:marBottom w:val="0"/>
      <w:divBdr>
        <w:top w:val="none" w:sz="0" w:space="0" w:color="auto"/>
        <w:left w:val="none" w:sz="0" w:space="0" w:color="auto"/>
        <w:bottom w:val="none" w:sz="0" w:space="0" w:color="auto"/>
        <w:right w:val="none" w:sz="0" w:space="0" w:color="auto"/>
      </w:divBdr>
    </w:div>
    <w:div w:id="1611618335">
      <w:bodyDiv w:val="1"/>
      <w:marLeft w:val="0"/>
      <w:marRight w:val="0"/>
      <w:marTop w:val="0"/>
      <w:marBottom w:val="0"/>
      <w:divBdr>
        <w:top w:val="none" w:sz="0" w:space="0" w:color="auto"/>
        <w:left w:val="none" w:sz="0" w:space="0" w:color="auto"/>
        <w:bottom w:val="none" w:sz="0" w:space="0" w:color="auto"/>
        <w:right w:val="none" w:sz="0" w:space="0" w:color="auto"/>
      </w:divBdr>
      <w:divsChild>
        <w:div w:id="1565139800">
          <w:marLeft w:val="0"/>
          <w:marRight w:val="0"/>
          <w:marTop w:val="0"/>
          <w:marBottom w:val="0"/>
          <w:divBdr>
            <w:top w:val="none" w:sz="0" w:space="0" w:color="auto"/>
            <w:left w:val="none" w:sz="0" w:space="0" w:color="auto"/>
            <w:bottom w:val="none" w:sz="0" w:space="0" w:color="auto"/>
            <w:right w:val="none" w:sz="0" w:space="0" w:color="auto"/>
          </w:divBdr>
        </w:div>
        <w:div w:id="2016297795">
          <w:marLeft w:val="0"/>
          <w:marRight w:val="0"/>
          <w:marTop w:val="0"/>
          <w:marBottom w:val="0"/>
          <w:divBdr>
            <w:top w:val="none" w:sz="0" w:space="0" w:color="auto"/>
            <w:left w:val="none" w:sz="0" w:space="0" w:color="auto"/>
            <w:bottom w:val="none" w:sz="0" w:space="0" w:color="auto"/>
            <w:right w:val="none" w:sz="0" w:space="0" w:color="auto"/>
          </w:divBdr>
        </w:div>
        <w:div w:id="1805654013">
          <w:marLeft w:val="0"/>
          <w:marRight w:val="0"/>
          <w:marTop w:val="0"/>
          <w:marBottom w:val="0"/>
          <w:divBdr>
            <w:top w:val="none" w:sz="0" w:space="0" w:color="auto"/>
            <w:left w:val="none" w:sz="0" w:space="0" w:color="auto"/>
            <w:bottom w:val="none" w:sz="0" w:space="0" w:color="auto"/>
            <w:right w:val="none" w:sz="0" w:space="0" w:color="auto"/>
          </w:divBdr>
        </w:div>
        <w:div w:id="1431974866">
          <w:marLeft w:val="0"/>
          <w:marRight w:val="0"/>
          <w:marTop w:val="0"/>
          <w:marBottom w:val="0"/>
          <w:divBdr>
            <w:top w:val="none" w:sz="0" w:space="0" w:color="auto"/>
            <w:left w:val="none" w:sz="0" w:space="0" w:color="auto"/>
            <w:bottom w:val="none" w:sz="0" w:space="0" w:color="auto"/>
            <w:right w:val="none" w:sz="0" w:space="0" w:color="auto"/>
          </w:divBdr>
        </w:div>
        <w:div w:id="608127178">
          <w:marLeft w:val="0"/>
          <w:marRight w:val="0"/>
          <w:marTop w:val="0"/>
          <w:marBottom w:val="0"/>
          <w:divBdr>
            <w:top w:val="none" w:sz="0" w:space="0" w:color="auto"/>
            <w:left w:val="none" w:sz="0" w:space="0" w:color="auto"/>
            <w:bottom w:val="none" w:sz="0" w:space="0" w:color="auto"/>
            <w:right w:val="none" w:sz="0" w:space="0" w:color="auto"/>
          </w:divBdr>
        </w:div>
        <w:div w:id="77674294">
          <w:marLeft w:val="0"/>
          <w:marRight w:val="0"/>
          <w:marTop w:val="0"/>
          <w:marBottom w:val="0"/>
          <w:divBdr>
            <w:top w:val="none" w:sz="0" w:space="0" w:color="auto"/>
            <w:left w:val="none" w:sz="0" w:space="0" w:color="auto"/>
            <w:bottom w:val="none" w:sz="0" w:space="0" w:color="auto"/>
            <w:right w:val="none" w:sz="0" w:space="0" w:color="auto"/>
          </w:divBdr>
        </w:div>
        <w:div w:id="1015302767">
          <w:marLeft w:val="0"/>
          <w:marRight w:val="0"/>
          <w:marTop w:val="0"/>
          <w:marBottom w:val="0"/>
          <w:divBdr>
            <w:top w:val="none" w:sz="0" w:space="0" w:color="auto"/>
            <w:left w:val="none" w:sz="0" w:space="0" w:color="auto"/>
            <w:bottom w:val="none" w:sz="0" w:space="0" w:color="auto"/>
            <w:right w:val="none" w:sz="0" w:space="0" w:color="auto"/>
          </w:divBdr>
        </w:div>
        <w:div w:id="282230355">
          <w:marLeft w:val="0"/>
          <w:marRight w:val="0"/>
          <w:marTop w:val="0"/>
          <w:marBottom w:val="0"/>
          <w:divBdr>
            <w:top w:val="none" w:sz="0" w:space="0" w:color="auto"/>
            <w:left w:val="none" w:sz="0" w:space="0" w:color="auto"/>
            <w:bottom w:val="none" w:sz="0" w:space="0" w:color="auto"/>
            <w:right w:val="none" w:sz="0" w:space="0" w:color="auto"/>
          </w:divBdr>
        </w:div>
        <w:div w:id="1978342579">
          <w:marLeft w:val="0"/>
          <w:marRight w:val="0"/>
          <w:marTop w:val="0"/>
          <w:marBottom w:val="0"/>
          <w:divBdr>
            <w:top w:val="none" w:sz="0" w:space="0" w:color="auto"/>
            <w:left w:val="none" w:sz="0" w:space="0" w:color="auto"/>
            <w:bottom w:val="none" w:sz="0" w:space="0" w:color="auto"/>
            <w:right w:val="none" w:sz="0" w:space="0" w:color="auto"/>
          </w:divBdr>
        </w:div>
        <w:div w:id="396588921">
          <w:marLeft w:val="0"/>
          <w:marRight w:val="0"/>
          <w:marTop w:val="0"/>
          <w:marBottom w:val="0"/>
          <w:divBdr>
            <w:top w:val="none" w:sz="0" w:space="0" w:color="auto"/>
            <w:left w:val="none" w:sz="0" w:space="0" w:color="auto"/>
            <w:bottom w:val="none" w:sz="0" w:space="0" w:color="auto"/>
            <w:right w:val="none" w:sz="0" w:space="0" w:color="auto"/>
          </w:divBdr>
        </w:div>
        <w:div w:id="316884109">
          <w:marLeft w:val="0"/>
          <w:marRight w:val="0"/>
          <w:marTop w:val="0"/>
          <w:marBottom w:val="0"/>
          <w:divBdr>
            <w:top w:val="none" w:sz="0" w:space="0" w:color="auto"/>
            <w:left w:val="none" w:sz="0" w:space="0" w:color="auto"/>
            <w:bottom w:val="none" w:sz="0" w:space="0" w:color="auto"/>
            <w:right w:val="none" w:sz="0" w:space="0" w:color="auto"/>
          </w:divBdr>
        </w:div>
        <w:div w:id="1769698295">
          <w:marLeft w:val="0"/>
          <w:marRight w:val="0"/>
          <w:marTop w:val="0"/>
          <w:marBottom w:val="0"/>
          <w:divBdr>
            <w:top w:val="none" w:sz="0" w:space="0" w:color="auto"/>
            <w:left w:val="none" w:sz="0" w:space="0" w:color="auto"/>
            <w:bottom w:val="none" w:sz="0" w:space="0" w:color="auto"/>
            <w:right w:val="none" w:sz="0" w:space="0" w:color="auto"/>
          </w:divBdr>
        </w:div>
        <w:div w:id="1790516296">
          <w:marLeft w:val="0"/>
          <w:marRight w:val="0"/>
          <w:marTop w:val="0"/>
          <w:marBottom w:val="0"/>
          <w:divBdr>
            <w:top w:val="none" w:sz="0" w:space="0" w:color="auto"/>
            <w:left w:val="none" w:sz="0" w:space="0" w:color="auto"/>
            <w:bottom w:val="none" w:sz="0" w:space="0" w:color="auto"/>
            <w:right w:val="none" w:sz="0" w:space="0" w:color="auto"/>
          </w:divBdr>
        </w:div>
        <w:div w:id="258681383">
          <w:marLeft w:val="0"/>
          <w:marRight w:val="0"/>
          <w:marTop w:val="0"/>
          <w:marBottom w:val="0"/>
          <w:divBdr>
            <w:top w:val="none" w:sz="0" w:space="0" w:color="auto"/>
            <w:left w:val="none" w:sz="0" w:space="0" w:color="auto"/>
            <w:bottom w:val="none" w:sz="0" w:space="0" w:color="auto"/>
            <w:right w:val="none" w:sz="0" w:space="0" w:color="auto"/>
          </w:divBdr>
        </w:div>
        <w:div w:id="814681111">
          <w:marLeft w:val="0"/>
          <w:marRight w:val="0"/>
          <w:marTop w:val="0"/>
          <w:marBottom w:val="0"/>
          <w:divBdr>
            <w:top w:val="none" w:sz="0" w:space="0" w:color="auto"/>
            <w:left w:val="none" w:sz="0" w:space="0" w:color="auto"/>
            <w:bottom w:val="none" w:sz="0" w:space="0" w:color="auto"/>
            <w:right w:val="none" w:sz="0" w:space="0" w:color="auto"/>
          </w:divBdr>
        </w:div>
        <w:div w:id="1280188486">
          <w:marLeft w:val="0"/>
          <w:marRight w:val="0"/>
          <w:marTop w:val="0"/>
          <w:marBottom w:val="0"/>
          <w:divBdr>
            <w:top w:val="none" w:sz="0" w:space="0" w:color="auto"/>
            <w:left w:val="none" w:sz="0" w:space="0" w:color="auto"/>
            <w:bottom w:val="none" w:sz="0" w:space="0" w:color="auto"/>
            <w:right w:val="none" w:sz="0" w:space="0" w:color="auto"/>
          </w:divBdr>
        </w:div>
        <w:div w:id="846939519">
          <w:marLeft w:val="0"/>
          <w:marRight w:val="0"/>
          <w:marTop w:val="0"/>
          <w:marBottom w:val="0"/>
          <w:divBdr>
            <w:top w:val="none" w:sz="0" w:space="0" w:color="auto"/>
            <w:left w:val="none" w:sz="0" w:space="0" w:color="auto"/>
            <w:bottom w:val="none" w:sz="0" w:space="0" w:color="auto"/>
            <w:right w:val="none" w:sz="0" w:space="0" w:color="auto"/>
          </w:divBdr>
        </w:div>
        <w:div w:id="758138167">
          <w:marLeft w:val="0"/>
          <w:marRight w:val="0"/>
          <w:marTop w:val="0"/>
          <w:marBottom w:val="0"/>
          <w:divBdr>
            <w:top w:val="none" w:sz="0" w:space="0" w:color="auto"/>
            <w:left w:val="none" w:sz="0" w:space="0" w:color="auto"/>
            <w:bottom w:val="none" w:sz="0" w:space="0" w:color="auto"/>
            <w:right w:val="none" w:sz="0" w:space="0" w:color="auto"/>
          </w:divBdr>
        </w:div>
        <w:div w:id="1646351480">
          <w:marLeft w:val="0"/>
          <w:marRight w:val="0"/>
          <w:marTop w:val="0"/>
          <w:marBottom w:val="0"/>
          <w:divBdr>
            <w:top w:val="none" w:sz="0" w:space="0" w:color="auto"/>
            <w:left w:val="none" w:sz="0" w:space="0" w:color="auto"/>
            <w:bottom w:val="none" w:sz="0" w:space="0" w:color="auto"/>
            <w:right w:val="none" w:sz="0" w:space="0" w:color="auto"/>
          </w:divBdr>
        </w:div>
        <w:div w:id="854031786">
          <w:marLeft w:val="0"/>
          <w:marRight w:val="0"/>
          <w:marTop w:val="0"/>
          <w:marBottom w:val="0"/>
          <w:divBdr>
            <w:top w:val="none" w:sz="0" w:space="0" w:color="auto"/>
            <w:left w:val="none" w:sz="0" w:space="0" w:color="auto"/>
            <w:bottom w:val="none" w:sz="0" w:space="0" w:color="auto"/>
            <w:right w:val="none" w:sz="0" w:space="0" w:color="auto"/>
          </w:divBdr>
        </w:div>
        <w:div w:id="31419344">
          <w:marLeft w:val="0"/>
          <w:marRight w:val="0"/>
          <w:marTop w:val="0"/>
          <w:marBottom w:val="0"/>
          <w:divBdr>
            <w:top w:val="none" w:sz="0" w:space="0" w:color="auto"/>
            <w:left w:val="none" w:sz="0" w:space="0" w:color="auto"/>
            <w:bottom w:val="none" w:sz="0" w:space="0" w:color="auto"/>
            <w:right w:val="none" w:sz="0" w:space="0" w:color="auto"/>
          </w:divBdr>
        </w:div>
        <w:div w:id="668993686">
          <w:marLeft w:val="0"/>
          <w:marRight w:val="0"/>
          <w:marTop w:val="0"/>
          <w:marBottom w:val="0"/>
          <w:divBdr>
            <w:top w:val="none" w:sz="0" w:space="0" w:color="auto"/>
            <w:left w:val="none" w:sz="0" w:space="0" w:color="auto"/>
            <w:bottom w:val="none" w:sz="0" w:space="0" w:color="auto"/>
            <w:right w:val="none" w:sz="0" w:space="0" w:color="auto"/>
          </w:divBdr>
        </w:div>
        <w:div w:id="1954943431">
          <w:marLeft w:val="0"/>
          <w:marRight w:val="0"/>
          <w:marTop w:val="0"/>
          <w:marBottom w:val="0"/>
          <w:divBdr>
            <w:top w:val="none" w:sz="0" w:space="0" w:color="auto"/>
            <w:left w:val="none" w:sz="0" w:space="0" w:color="auto"/>
            <w:bottom w:val="none" w:sz="0" w:space="0" w:color="auto"/>
            <w:right w:val="none" w:sz="0" w:space="0" w:color="auto"/>
          </w:divBdr>
        </w:div>
        <w:div w:id="454524358">
          <w:marLeft w:val="0"/>
          <w:marRight w:val="0"/>
          <w:marTop w:val="0"/>
          <w:marBottom w:val="0"/>
          <w:divBdr>
            <w:top w:val="none" w:sz="0" w:space="0" w:color="auto"/>
            <w:left w:val="none" w:sz="0" w:space="0" w:color="auto"/>
            <w:bottom w:val="none" w:sz="0" w:space="0" w:color="auto"/>
            <w:right w:val="none" w:sz="0" w:space="0" w:color="auto"/>
          </w:divBdr>
        </w:div>
        <w:div w:id="1414015130">
          <w:marLeft w:val="0"/>
          <w:marRight w:val="0"/>
          <w:marTop w:val="0"/>
          <w:marBottom w:val="0"/>
          <w:divBdr>
            <w:top w:val="none" w:sz="0" w:space="0" w:color="auto"/>
            <w:left w:val="none" w:sz="0" w:space="0" w:color="auto"/>
            <w:bottom w:val="none" w:sz="0" w:space="0" w:color="auto"/>
            <w:right w:val="none" w:sz="0" w:space="0" w:color="auto"/>
          </w:divBdr>
        </w:div>
        <w:div w:id="495725456">
          <w:marLeft w:val="0"/>
          <w:marRight w:val="0"/>
          <w:marTop w:val="0"/>
          <w:marBottom w:val="0"/>
          <w:divBdr>
            <w:top w:val="none" w:sz="0" w:space="0" w:color="auto"/>
            <w:left w:val="none" w:sz="0" w:space="0" w:color="auto"/>
            <w:bottom w:val="none" w:sz="0" w:space="0" w:color="auto"/>
            <w:right w:val="none" w:sz="0" w:space="0" w:color="auto"/>
          </w:divBdr>
        </w:div>
        <w:div w:id="1493641242">
          <w:marLeft w:val="0"/>
          <w:marRight w:val="0"/>
          <w:marTop w:val="0"/>
          <w:marBottom w:val="0"/>
          <w:divBdr>
            <w:top w:val="none" w:sz="0" w:space="0" w:color="auto"/>
            <w:left w:val="none" w:sz="0" w:space="0" w:color="auto"/>
            <w:bottom w:val="none" w:sz="0" w:space="0" w:color="auto"/>
            <w:right w:val="none" w:sz="0" w:space="0" w:color="auto"/>
          </w:divBdr>
        </w:div>
        <w:div w:id="22361811">
          <w:marLeft w:val="0"/>
          <w:marRight w:val="0"/>
          <w:marTop w:val="0"/>
          <w:marBottom w:val="0"/>
          <w:divBdr>
            <w:top w:val="none" w:sz="0" w:space="0" w:color="auto"/>
            <w:left w:val="none" w:sz="0" w:space="0" w:color="auto"/>
            <w:bottom w:val="none" w:sz="0" w:space="0" w:color="auto"/>
            <w:right w:val="none" w:sz="0" w:space="0" w:color="auto"/>
          </w:divBdr>
        </w:div>
        <w:div w:id="1392919471">
          <w:marLeft w:val="0"/>
          <w:marRight w:val="0"/>
          <w:marTop w:val="0"/>
          <w:marBottom w:val="0"/>
          <w:divBdr>
            <w:top w:val="none" w:sz="0" w:space="0" w:color="auto"/>
            <w:left w:val="none" w:sz="0" w:space="0" w:color="auto"/>
            <w:bottom w:val="none" w:sz="0" w:space="0" w:color="auto"/>
            <w:right w:val="none" w:sz="0" w:space="0" w:color="auto"/>
          </w:divBdr>
        </w:div>
        <w:div w:id="596711537">
          <w:marLeft w:val="0"/>
          <w:marRight w:val="0"/>
          <w:marTop w:val="0"/>
          <w:marBottom w:val="0"/>
          <w:divBdr>
            <w:top w:val="none" w:sz="0" w:space="0" w:color="auto"/>
            <w:left w:val="none" w:sz="0" w:space="0" w:color="auto"/>
            <w:bottom w:val="none" w:sz="0" w:space="0" w:color="auto"/>
            <w:right w:val="none" w:sz="0" w:space="0" w:color="auto"/>
          </w:divBdr>
        </w:div>
        <w:div w:id="828516882">
          <w:marLeft w:val="0"/>
          <w:marRight w:val="0"/>
          <w:marTop w:val="0"/>
          <w:marBottom w:val="0"/>
          <w:divBdr>
            <w:top w:val="none" w:sz="0" w:space="0" w:color="auto"/>
            <w:left w:val="none" w:sz="0" w:space="0" w:color="auto"/>
            <w:bottom w:val="none" w:sz="0" w:space="0" w:color="auto"/>
            <w:right w:val="none" w:sz="0" w:space="0" w:color="auto"/>
          </w:divBdr>
        </w:div>
        <w:div w:id="2115665503">
          <w:marLeft w:val="0"/>
          <w:marRight w:val="0"/>
          <w:marTop w:val="0"/>
          <w:marBottom w:val="0"/>
          <w:divBdr>
            <w:top w:val="none" w:sz="0" w:space="0" w:color="auto"/>
            <w:left w:val="none" w:sz="0" w:space="0" w:color="auto"/>
            <w:bottom w:val="none" w:sz="0" w:space="0" w:color="auto"/>
            <w:right w:val="none" w:sz="0" w:space="0" w:color="auto"/>
          </w:divBdr>
        </w:div>
        <w:div w:id="901404906">
          <w:marLeft w:val="0"/>
          <w:marRight w:val="0"/>
          <w:marTop w:val="0"/>
          <w:marBottom w:val="0"/>
          <w:divBdr>
            <w:top w:val="none" w:sz="0" w:space="0" w:color="auto"/>
            <w:left w:val="none" w:sz="0" w:space="0" w:color="auto"/>
            <w:bottom w:val="none" w:sz="0" w:space="0" w:color="auto"/>
            <w:right w:val="none" w:sz="0" w:space="0" w:color="auto"/>
          </w:divBdr>
        </w:div>
        <w:div w:id="790435081">
          <w:marLeft w:val="0"/>
          <w:marRight w:val="0"/>
          <w:marTop w:val="0"/>
          <w:marBottom w:val="0"/>
          <w:divBdr>
            <w:top w:val="none" w:sz="0" w:space="0" w:color="auto"/>
            <w:left w:val="none" w:sz="0" w:space="0" w:color="auto"/>
            <w:bottom w:val="none" w:sz="0" w:space="0" w:color="auto"/>
            <w:right w:val="none" w:sz="0" w:space="0" w:color="auto"/>
          </w:divBdr>
        </w:div>
        <w:div w:id="49498177">
          <w:marLeft w:val="0"/>
          <w:marRight w:val="0"/>
          <w:marTop w:val="0"/>
          <w:marBottom w:val="0"/>
          <w:divBdr>
            <w:top w:val="none" w:sz="0" w:space="0" w:color="auto"/>
            <w:left w:val="none" w:sz="0" w:space="0" w:color="auto"/>
            <w:bottom w:val="none" w:sz="0" w:space="0" w:color="auto"/>
            <w:right w:val="none" w:sz="0" w:space="0" w:color="auto"/>
          </w:divBdr>
        </w:div>
        <w:div w:id="295724706">
          <w:marLeft w:val="0"/>
          <w:marRight w:val="0"/>
          <w:marTop w:val="0"/>
          <w:marBottom w:val="0"/>
          <w:divBdr>
            <w:top w:val="none" w:sz="0" w:space="0" w:color="auto"/>
            <w:left w:val="none" w:sz="0" w:space="0" w:color="auto"/>
            <w:bottom w:val="none" w:sz="0" w:space="0" w:color="auto"/>
            <w:right w:val="none" w:sz="0" w:space="0" w:color="auto"/>
          </w:divBdr>
        </w:div>
        <w:div w:id="2144960146">
          <w:marLeft w:val="0"/>
          <w:marRight w:val="0"/>
          <w:marTop w:val="0"/>
          <w:marBottom w:val="0"/>
          <w:divBdr>
            <w:top w:val="none" w:sz="0" w:space="0" w:color="auto"/>
            <w:left w:val="none" w:sz="0" w:space="0" w:color="auto"/>
            <w:bottom w:val="none" w:sz="0" w:space="0" w:color="auto"/>
            <w:right w:val="none" w:sz="0" w:space="0" w:color="auto"/>
          </w:divBdr>
        </w:div>
        <w:div w:id="1697341998">
          <w:marLeft w:val="0"/>
          <w:marRight w:val="0"/>
          <w:marTop w:val="0"/>
          <w:marBottom w:val="0"/>
          <w:divBdr>
            <w:top w:val="none" w:sz="0" w:space="0" w:color="auto"/>
            <w:left w:val="none" w:sz="0" w:space="0" w:color="auto"/>
            <w:bottom w:val="none" w:sz="0" w:space="0" w:color="auto"/>
            <w:right w:val="none" w:sz="0" w:space="0" w:color="auto"/>
          </w:divBdr>
        </w:div>
        <w:div w:id="774983885">
          <w:marLeft w:val="0"/>
          <w:marRight w:val="0"/>
          <w:marTop w:val="0"/>
          <w:marBottom w:val="0"/>
          <w:divBdr>
            <w:top w:val="none" w:sz="0" w:space="0" w:color="auto"/>
            <w:left w:val="none" w:sz="0" w:space="0" w:color="auto"/>
            <w:bottom w:val="none" w:sz="0" w:space="0" w:color="auto"/>
            <w:right w:val="none" w:sz="0" w:space="0" w:color="auto"/>
          </w:divBdr>
        </w:div>
        <w:div w:id="1660036222">
          <w:marLeft w:val="0"/>
          <w:marRight w:val="0"/>
          <w:marTop w:val="0"/>
          <w:marBottom w:val="0"/>
          <w:divBdr>
            <w:top w:val="none" w:sz="0" w:space="0" w:color="auto"/>
            <w:left w:val="none" w:sz="0" w:space="0" w:color="auto"/>
            <w:bottom w:val="none" w:sz="0" w:space="0" w:color="auto"/>
            <w:right w:val="none" w:sz="0" w:space="0" w:color="auto"/>
          </w:divBdr>
        </w:div>
        <w:div w:id="267321576">
          <w:marLeft w:val="0"/>
          <w:marRight w:val="0"/>
          <w:marTop w:val="0"/>
          <w:marBottom w:val="0"/>
          <w:divBdr>
            <w:top w:val="none" w:sz="0" w:space="0" w:color="auto"/>
            <w:left w:val="none" w:sz="0" w:space="0" w:color="auto"/>
            <w:bottom w:val="none" w:sz="0" w:space="0" w:color="auto"/>
            <w:right w:val="none" w:sz="0" w:space="0" w:color="auto"/>
          </w:divBdr>
        </w:div>
        <w:div w:id="1106267768">
          <w:marLeft w:val="0"/>
          <w:marRight w:val="0"/>
          <w:marTop w:val="0"/>
          <w:marBottom w:val="0"/>
          <w:divBdr>
            <w:top w:val="none" w:sz="0" w:space="0" w:color="auto"/>
            <w:left w:val="none" w:sz="0" w:space="0" w:color="auto"/>
            <w:bottom w:val="none" w:sz="0" w:space="0" w:color="auto"/>
            <w:right w:val="none" w:sz="0" w:space="0" w:color="auto"/>
          </w:divBdr>
        </w:div>
        <w:div w:id="1628048221">
          <w:marLeft w:val="0"/>
          <w:marRight w:val="0"/>
          <w:marTop w:val="0"/>
          <w:marBottom w:val="0"/>
          <w:divBdr>
            <w:top w:val="none" w:sz="0" w:space="0" w:color="auto"/>
            <w:left w:val="none" w:sz="0" w:space="0" w:color="auto"/>
            <w:bottom w:val="none" w:sz="0" w:space="0" w:color="auto"/>
            <w:right w:val="none" w:sz="0" w:space="0" w:color="auto"/>
          </w:divBdr>
        </w:div>
        <w:div w:id="1810398784">
          <w:marLeft w:val="0"/>
          <w:marRight w:val="0"/>
          <w:marTop w:val="0"/>
          <w:marBottom w:val="0"/>
          <w:divBdr>
            <w:top w:val="none" w:sz="0" w:space="0" w:color="auto"/>
            <w:left w:val="none" w:sz="0" w:space="0" w:color="auto"/>
            <w:bottom w:val="none" w:sz="0" w:space="0" w:color="auto"/>
            <w:right w:val="none" w:sz="0" w:space="0" w:color="auto"/>
          </w:divBdr>
        </w:div>
        <w:div w:id="2058968225">
          <w:marLeft w:val="0"/>
          <w:marRight w:val="0"/>
          <w:marTop w:val="0"/>
          <w:marBottom w:val="0"/>
          <w:divBdr>
            <w:top w:val="none" w:sz="0" w:space="0" w:color="auto"/>
            <w:left w:val="none" w:sz="0" w:space="0" w:color="auto"/>
            <w:bottom w:val="none" w:sz="0" w:space="0" w:color="auto"/>
            <w:right w:val="none" w:sz="0" w:space="0" w:color="auto"/>
          </w:divBdr>
        </w:div>
        <w:div w:id="1017191445">
          <w:marLeft w:val="0"/>
          <w:marRight w:val="0"/>
          <w:marTop w:val="0"/>
          <w:marBottom w:val="0"/>
          <w:divBdr>
            <w:top w:val="none" w:sz="0" w:space="0" w:color="auto"/>
            <w:left w:val="none" w:sz="0" w:space="0" w:color="auto"/>
            <w:bottom w:val="none" w:sz="0" w:space="0" w:color="auto"/>
            <w:right w:val="none" w:sz="0" w:space="0" w:color="auto"/>
          </w:divBdr>
        </w:div>
        <w:div w:id="1527214336">
          <w:marLeft w:val="0"/>
          <w:marRight w:val="0"/>
          <w:marTop w:val="0"/>
          <w:marBottom w:val="0"/>
          <w:divBdr>
            <w:top w:val="none" w:sz="0" w:space="0" w:color="auto"/>
            <w:left w:val="none" w:sz="0" w:space="0" w:color="auto"/>
            <w:bottom w:val="none" w:sz="0" w:space="0" w:color="auto"/>
            <w:right w:val="none" w:sz="0" w:space="0" w:color="auto"/>
          </w:divBdr>
        </w:div>
        <w:div w:id="677074215">
          <w:marLeft w:val="0"/>
          <w:marRight w:val="0"/>
          <w:marTop w:val="0"/>
          <w:marBottom w:val="0"/>
          <w:divBdr>
            <w:top w:val="none" w:sz="0" w:space="0" w:color="auto"/>
            <w:left w:val="none" w:sz="0" w:space="0" w:color="auto"/>
            <w:bottom w:val="none" w:sz="0" w:space="0" w:color="auto"/>
            <w:right w:val="none" w:sz="0" w:space="0" w:color="auto"/>
          </w:divBdr>
        </w:div>
      </w:divsChild>
    </w:div>
    <w:div w:id="1621915816">
      <w:bodyDiv w:val="1"/>
      <w:marLeft w:val="0"/>
      <w:marRight w:val="0"/>
      <w:marTop w:val="0"/>
      <w:marBottom w:val="0"/>
      <w:divBdr>
        <w:top w:val="none" w:sz="0" w:space="0" w:color="auto"/>
        <w:left w:val="none" w:sz="0" w:space="0" w:color="auto"/>
        <w:bottom w:val="none" w:sz="0" w:space="0" w:color="auto"/>
        <w:right w:val="none" w:sz="0" w:space="0" w:color="auto"/>
      </w:divBdr>
    </w:div>
    <w:div w:id="1726291353">
      <w:bodyDiv w:val="1"/>
      <w:marLeft w:val="0"/>
      <w:marRight w:val="0"/>
      <w:marTop w:val="0"/>
      <w:marBottom w:val="0"/>
      <w:divBdr>
        <w:top w:val="none" w:sz="0" w:space="0" w:color="auto"/>
        <w:left w:val="none" w:sz="0" w:space="0" w:color="auto"/>
        <w:bottom w:val="none" w:sz="0" w:space="0" w:color="auto"/>
        <w:right w:val="none" w:sz="0" w:space="0" w:color="auto"/>
      </w:divBdr>
    </w:div>
    <w:div w:id="1735467526">
      <w:bodyDiv w:val="1"/>
      <w:marLeft w:val="0"/>
      <w:marRight w:val="0"/>
      <w:marTop w:val="0"/>
      <w:marBottom w:val="0"/>
      <w:divBdr>
        <w:top w:val="none" w:sz="0" w:space="0" w:color="auto"/>
        <w:left w:val="none" w:sz="0" w:space="0" w:color="auto"/>
        <w:bottom w:val="none" w:sz="0" w:space="0" w:color="auto"/>
        <w:right w:val="none" w:sz="0" w:space="0" w:color="auto"/>
      </w:divBdr>
    </w:div>
    <w:div w:id="1746340493">
      <w:bodyDiv w:val="1"/>
      <w:marLeft w:val="0"/>
      <w:marRight w:val="0"/>
      <w:marTop w:val="0"/>
      <w:marBottom w:val="0"/>
      <w:divBdr>
        <w:top w:val="none" w:sz="0" w:space="0" w:color="auto"/>
        <w:left w:val="none" w:sz="0" w:space="0" w:color="auto"/>
        <w:bottom w:val="none" w:sz="0" w:space="0" w:color="auto"/>
        <w:right w:val="none" w:sz="0" w:space="0" w:color="auto"/>
      </w:divBdr>
    </w:div>
    <w:div w:id="1781022889">
      <w:bodyDiv w:val="1"/>
      <w:marLeft w:val="0"/>
      <w:marRight w:val="0"/>
      <w:marTop w:val="0"/>
      <w:marBottom w:val="0"/>
      <w:divBdr>
        <w:top w:val="none" w:sz="0" w:space="0" w:color="auto"/>
        <w:left w:val="none" w:sz="0" w:space="0" w:color="auto"/>
        <w:bottom w:val="none" w:sz="0" w:space="0" w:color="auto"/>
        <w:right w:val="none" w:sz="0" w:space="0" w:color="auto"/>
      </w:divBdr>
    </w:div>
    <w:div w:id="1902400266">
      <w:bodyDiv w:val="1"/>
      <w:marLeft w:val="0"/>
      <w:marRight w:val="0"/>
      <w:marTop w:val="0"/>
      <w:marBottom w:val="0"/>
      <w:divBdr>
        <w:top w:val="none" w:sz="0" w:space="0" w:color="auto"/>
        <w:left w:val="none" w:sz="0" w:space="0" w:color="auto"/>
        <w:bottom w:val="none" w:sz="0" w:space="0" w:color="auto"/>
        <w:right w:val="none" w:sz="0" w:space="0" w:color="auto"/>
      </w:divBdr>
    </w:div>
    <w:div w:id="1999576091">
      <w:bodyDiv w:val="1"/>
      <w:marLeft w:val="0"/>
      <w:marRight w:val="0"/>
      <w:marTop w:val="0"/>
      <w:marBottom w:val="0"/>
      <w:divBdr>
        <w:top w:val="none" w:sz="0" w:space="0" w:color="auto"/>
        <w:left w:val="none" w:sz="0" w:space="0" w:color="auto"/>
        <w:bottom w:val="none" w:sz="0" w:space="0" w:color="auto"/>
        <w:right w:val="none" w:sz="0" w:space="0" w:color="auto"/>
      </w:divBdr>
    </w:div>
    <w:div w:id="2007248528">
      <w:bodyDiv w:val="1"/>
      <w:marLeft w:val="0"/>
      <w:marRight w:val="0"/>
      <w:marTop w:val="0"/>
      <w:marBottom w:val="0"/>
      <w:divBdr>
        <w:top w:val="none" w:sz="0" w:space="0" w:color="auto"/>
        <w:left w:val="none" w:sz="0" w:space="0" w:color="auto"/>
        <w:bottom w:val="none" w:sz="0" w:space="0" w:color="auto"/>
        <w:right w:val="none" w:sz="0" w:space="0" w:color="auto"/>
      </w:divBdr>
    </w:div>
    <w:div w:id="20703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1AA2F-98C3-4AC9-953F-19F1E01A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dc:creator>
  <cp:lastModifiedBy>Tuktagulov Emil</cp:lastModifiedBy>
  <cp:revision>2</cp:revision>
  <cp:lastPrinted>2019-02-06T04:58:00Z</cp:lastPrinted>
  <dcterms:created xsi:type="dcterms:W3CDTF">2019-10-21T06:23:00Z</dcterms:created>
  <dcterms:modified xsi:type="dcterms:W3CDTF">2019-10-21T06:23:00Z</dcterms:modified>
</cp:coreProperties>
</file>